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6B6A" w:rsidRPr="006D6B6A" w:rsidRDefault="006D6B6A" w:rsidP="006D6B6A">
      <w:pPr>
        <w:adjustRightInd w:val="0"/>
        <w:snapToGrid w:val="0"/>
        <w:spacing w:line="600" w:lineRule="exact"/>
        <w:jc w:val="center"/>
        <w:rPr>
          <w:rFonts w:eastAsia="方正小标宋简体"/>
          <w:spacing w:val="8"/>
          <w:position w:val="12"/>
          <w:sz w:val="44"/>
          <w:szCs w:val="44"/>
        </w:rPr>
      </w:pPr>
      <w:proofErr w:type="gramStart"/>
      <w:r>
        <w:rPr>
          <w:rFonts w:eastAsia="方正小标宋简体" w:hint="eastAsia"/>
          <w:spacing w:val="8"/>
          <w:position w:val="12"/>
          <w:sz w:val="44"/>
          <w:szCs w:val="44"/>
        </w:rPr>
        <w:t>洮</w:t>
      </w:r>
      <w:proofErr w:type="gramEnd"/>
      <w:r>
        <w:rPr>
          <w:rFonts w:eastAsia="方正小标宋简体" w:hint="eastAsia"/>
          <w:spacing w:val="8"/>
          <w:position w:val="12"/>
          <w:sz w:val="44"/>
          <w:szCs w:val="44"/>
        </w:rPr>
        <w:t>北区</w:t>
      </w:r>
      <w:r w:rsidRPr="006D6B6A">
        <w:rPr>
          <w:rFonts w:eastAsia="方正小标宋简体"/>
          <w:spacing w:val="8"/>
          <w:position w:val="12"/>
          <w:sz w:val="44"/>
          <w:szCs w:val="44"/>
        </w:rPr>
        <w:t>农机购置补贴政策落实</w:t>
      </w:r>
    </w:p>
    <w:p w:rsidR="006D6B6A" w:rsidRPr="006D6B6A" w:rsidRDefault="006D6B6A" w:rsidP="006D6B6A">
      <w:pPr>
        <w:adjustRightInd w:val="0"/>
        <w:snapToGrid w:val="0"/>
        <w:spacing w:line="600" w:lineRule="exact"/>
        <w:jc w:val="center"/>
        <w:rPr>
          <w:rFonts w:eastAsia="方正小标宋简体"/>
          <w:spacing w:val="8"/>
          <w:position w:val="12"/>
          <w:sz w:val="44"/>
          <w:szCs w:val="44"/>
        </w:rPr>
      </w:pPr>
      <w:r w:rsidRPr="006D6B6A">
        <w:rPr>
          <w:rFonts w:eastAsia="方正小标宋简体"/>
          <w:spacing w:val="8"/>
          <w:position w:val="12"/>
          <w:sz w:val="44"/>
          <w:szCs w:val="44"/>
        </w:rPr>
        <w:t>绩效考核制度（试行）</w:t>
      </w:r>
    </w:p>
    <w:p w:rsidR="006D6B6A" w:rsidRPr="006D6B6A" w:rsidRDefault="006D6B6A" w:rsidP="006D6B6A">
      <w:pPr>
        <w:adjustRightInd w:val="0"/>
        <w:snapToGrid w:val="0"/>
        <w:spacing w:beforeLines="50" w:before="289" w:afterLines="50" w:after="289" w:line="600" w:lineRule="exact"/>
        <w:rPr>
          <w:rFonts w:eastAsia="仿宋_GB2312"/>
          <w:spacing w:val="8"/>
          <w:position w:val="12"/>
          <w:sz w:val="32"/>
          <w:szCs w:val="32"/>
        </w:rPr>
      </w:pPr>
    </w:p>
    <w:p w:rsidR="006D6B6A" w:rsidRPr="006D6B6A" w:rsidRDefault="006D6B6A" w:rsidP="006D6B6A">
      <w:pPr>
        <w:adjustRightInd w:val="0"/>
        <w:snapToGrid w:val="0"/>
        <w:spacing w:beforeLines="50" w:before="289" w:afterLines="50" w:after="289" w:line="600" w:lineRule="exact"/>
        <w:jc w:val="center"/>
        <w:rPr>
          <w:rFonts w:eastAsia="方正小标宋简体"/>
          <w:spacing w:val="8"/>
          <w:position w:val="12"/>
          <w:sz w:val="32"/>
          <w:szCs w:val="32"/>
        </w:rPr>
      </w:pPr>
      <w:r w:rsidRPr="006D6B6A">
        <w:rPr>
          <w:rFonts w:eastAsia="方正小标宋简体"/>
          <w:spacing w:val="8"/>
          <w:position w:val="12"/>
          <w:sz w:val="32"/>
          <w:szCs w:val="32"/>
        </w:rPr>
        <w:t>第一章</w:t>
      </w:r>
      <w:r w:rsidRPr="006D6B6A">
        <w:rPr>
          <w:rFonts w:eastAsia="方正小标宋简体"/>
          <w:spacing w:val="8"/>
          <w:position w:val="12"/>
          <w:sz w:val="32"/>
          <w:szCs w:val="32"/>
        </w:rPr>
        <w:t xml:space="preserve">  </w:t>
      </w:r>
      <w:r w:rsidRPr="006D6B6A">
        <w:rPr>
          <w:rFonts w:eastAsia="方正小标宋简体"/>
          <w:spacing w:val="8"/>
          <w:position w:val="12"/>
          <w:sz w:val="32"/>
          <w:szCs w:val="32"/>
        </w:rPr>
        <w:t>总则</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第一条</w:t>
      </w:r>
      <w:r w:rsidRPr="006D6B6A">
        <w:rPr>
          <w:rFonts w:eastAsia="仿宋_GB2312"/>
          <w:spacing w:val="8"/>
          <w:position w:val="12"/>
          <w:sz w:val="32"/>
          <w:szCs w:val="32"/>
        </w:rPr>
        <w:t xml:space="preserve">  </w:t>
      </w:r>
      <w:r w:rsidRPr="006D6B6A">
        <w:rPr>
          <w:rFonts w:eastAsia="仿宋_GB2312"/>
          <w:spacing w:val="8"/>
          <w:position w:val="12"/>
          <w:sz w:val="32"/>
          <w:szCs w:val="32"/>
        </w:rPr>
        <w:t>为了落实好农机购置补贴政策，推进农机购置补贴政策落实工作制度化、规范化和科学化，根据国家农机购置补贴政策及有关要求，结合</w:t>
      </w:r>
      <w:r>
        <w:rPr>
          <w:rFonts w:eastAsia="仿宋_GB2312" w:hint="eastAsia"/>
          <w:spacing w:val="8"/>
          <w:position w:val="12"/>
          <w:sz w:val="32"/>
          <w:szCs w:val="32"/>
        </w:rPr>
        <w:t>我区</w:t>
      </w:r>
      <w:r w:rsidRPr="006D6B6A">
        <w:rPr>
          <w:rFonts w:eastAsia="仿宋_GB2312"/>
          <w:spacing w:val="8"/>
          <w:position w:val="12"/>
          <w:sz w:val="32"/>
          <w:szCs w:val="32"/>
        </w:rPr>
        <w:t>实际，制定本制度。</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第二条</w:t>
      </w:r>
      <w:r w:rsidRPr="006D6B6A">
        <w:rPr>
          <w:rFonts w:eastAsia="仿宋_GB2312"/>
          <w:spacing w:val="8"/>
          <w:position w:val="12"/>
          <w:sz w:val="32"/>
          <w:szCs w:val="32"/>
        </w:rPr>
        <w:t xml:space="preserve">  </w:t>
      </w:r>
      <w:r w:rsidRPr="006D6B6A">
        <w:rPr>
          <w:rFonts w:eastAsia="仿宋_GB2312"/>
          <w:spacing w:val="8"/>
          <w:position w:val="12"/>
          <w:sz w:val="32"/>
          <w:szCs w:val="32"/>
        </w:rPr>
        <w:t>本制度所称的农机购置补贴政策落实绩效考核，是指上级农机</w:t>
      </w:r>
      <w:proofErr w:type="gramStart"/>
      <w:r w:rsidRPr="006D6B6A">
        <w:rPr>
          <w:rFonts w:eastAsia="仿宋_GB2312"/>
          <w:spacing w:val="8"/>
          <w:position w:val="12"/>
          <w:sz w:val="32"/>
          <w:szCs w:val="32"/>
        </w:rPr>
        <w:t>化行政</w:t>
      </w:r>
      <w:proofErr w:type="gramEnd"/>
      <w:r w:rsidRPr="006D6B6A">
        <w:rPr>
          <w:rFonts w:eastAsia="仿宋_GB2312"/>
          <w:spacing w:val="8"/>
          <w:position w:val="12"/>
          <w:sz w:val="32"/>
          <w:szCs w:val="32"/>
        </w:rPr>
        <w:t>主管部门对</w:t>
      </w:r>
      <w:r>
        <w:rPr>
          <w:rFonts w:eastAsia="仿宋_GB2312" w:hint="eastAsia"/>
          <w:spacing w:val="8"/>
          <w:position w:val="12"/>
          <w:sz w:val="32"/>
          <w:szCs w:val="32"/>
        </w:rPr>
        <w:t>农机管理总站</w:t>
      </w:r>
      <w:r w:rsidRPr="006D6B6A">
        <w:rPr>
          <w:rFonts w:eastAsia="仿宋_GB2312"/>
          <w:spacing w:val="8"/>
          <w:position w:val="12"/>
          <w:sz w:val="32"/>
          <w:szCs w:val="32"/>
        </w:rPr>
        <w:t>农机购置补贴政策落实执行情况进行逐级考核。</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第三条</w:t>
      </w:r>
      <w:r w:rsidRPr="006D6B6A">
        <w:rPr>
          <w:rFonts w:eastAsia="仿宋_GB2312"/>
          <w:spacing w:val="8"/>
          <w:position w:val="12"/>
          <w:sz w:val="32"/>
          <w:szCs w:val="32"/>
        </w:rPr>
        <w:t xml:space="preserve">  </w:t>
      </w:r>
      <w:r w:rsidRPr="006D6B6A">
        <w:rPr>
          <w:rFonts w:eastAsia="仿宋_GB2312"/>
          <w:spacing w:val="8"/>
          <w:position w:val="12"/>
          <w:sz w:val="32"/>
          <w:szCs w:val="32"/>
        </w:rPr>
        <w:t>农机购置补贴政策落实绩效考核目标是建立以结果为导向的工作监督与评价体系，突出工作成效，强化监督管理，切实保障农机购置补贴政策落实的实效性、规范性和科学性。</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第四条</w:t>
      </w:r>
      <w:r w:rsidRPr="006D6B6A">
        <w:rPr>
          <w:rFonts w:eastAsia="仿宋_GB2312"/>
          <w:spacing w:val="8"/>
          <w:position w:val="12"/>
          <w:sz w:val="32"/>
          <w:szCs w:val="32"/>
        </w:rPr>
        <w:t xml:space="preserve">  </w:t>
      </w:r>
      <w:r w:rsidRPr="006D6B6A">
        <w:rPr>
          <w:rFonts w:eastAsia="仿宋_GB2312"/>
          <w:spacing w:val="8"/>
          <w:position w:val="12"/>
          <w:sz w:val="32"/>
          <w:szCs w:val="32"/>
        </w:rPr>
        <w:t>农机购置补贴绩效考核，遵循</w:t>
      </w:r>
      <w:r w:rsidRPr="006D6B6A">
        <w:rPr>
          <w:rFonts w:eastAsia="仿宋_GB2312"/>
          <w:spacing w:val="8"/>
          <w:position w:val="12"/>
          <w:sz w:val="32"/>
          <w:szCs w:val="32"/>
        </w:rPr>
        <w:t>“</w:t>
      </w:r>
      <w:r w:rsidRPr="006D6B6A">
        <w:rPr>
          <w:rFonts w:eastAsia="仿宋_GB2312"/>
          <w:spacing w:val="8"/>
          <w:position w:val="12"/>
          <w:sz w:val="32"/>
          <w:szCs w:val="32"/>
        </w:rPr>
        <w:t>科学规范、客观公正，稳步推进、简便易行，定量定性、综合评价，分级考核，层层推进</w:t>
      </w:r>
      <w:r w:rsidRPr="006D6B6A">
        <w:rPr>
          <w:rFonts w:eastAsia="仿宋_GB2312"/>
          <w:spacing w:val="8"/>
          <w:position w:val="12"/>
          <w:sz w:val="32"/>
          <w:szCs w:val="32"/>
        </w:rPr>
        <w:t>”</w:t>
      </w:r>
      <w:r w:rsidRPr="006D6B6A">
        <w:rPr>
          <w:rFonts w:eastAsia="仿宋_GB2312"/>
          <w:spacing w:val="8"/>
          <w:position w:val="12"/>
          <w:sz w:val="32"/>
          <w:szCs w:val="32"/>
        </w:rPr>
        <w:t>的原则。</w:t>
      </w:r>
    </w:p>
    <w:p w:rsidR="006D6B6A" w:rsidRPr="006D6B6A" w:rsidRDefault="006D6B6A" w:rsidP="006D6B6A">
      <w:pPr>
        <w:adjustRightInd w:val="0"/>
        <w:snapToGrid w:val="0"/>
        <w:spacing w:beforeLines="50" w:before="289" w:afterLines="50" w:after="289" w:line="600" w:lineRule="exact"/>
        <w:jc w:val="center"/>
        <w:rPr>
          <w:rFonts w:eastAsia="方正小标宋简体"/>
          <w:bCs/>
          <w:spacing w:val="8"/>
          <w:position w:val="12"/>
          <w:sz w:val="32"/>
          <w:szCs w:val="32"/>
        </w:rPr>
      </w:pPr>
      <w:r w:rsidRPr="006D6B6A">
        <w:rPr>
          <w:rFonts w:eastAsia="方正小标宋简体"/>
          <w:bCs/>
          <w:spacing w:val="8"/>
          <w:position w:val="12"/>
          <w:sz w:val="32"/>
          <w:szCs w:val="32"/>
        </w:rPr>
        <w:lastRenderedPageBreak/>
        <w:t>第二章</w:t>
      </w:r>
      <w:r w:rsidRPr="006D6B6A">
        <w:rPr>
          <w:rFonts w:eastAsia="方正小标宋简体"/>
          <w:bCs/>
          <w:spacing w:val="8"/>
          <w:position w:val="12"/>
          <w:sz w:val="32"/>
          <w:szCs w:val="32"/>
        </w:rPr>
        <w:t xml:space="preserve">  </w:t>
      </w:r>
      <w:r w:rsidRPr="006D6B6A">
        <w:rPr>
          <w:rFonts w:eastAsia="方正小标宋简体"/>
          <w:bCs/>
          <w:spacing w:val="8"/>
          <w:position w:val="12"/>
          <w:sz w:val="32"/>
          <w:szCs w:val="32"/>
        </w:rPr>
        <w:t>考核内容</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第五条</w:t>
      </w:r>
      <w:r w:rsidRPr="006D6B6A">
        <w:rPr>
          <w:rFonts w:eastAsia="仿宋_GB2312"/>
          <w:spacing w:val="8"/>
          <w:position w:val="12"/>
          <w:sz w:val="32"/>
          <w:szCs w:val="32"/>
        </w:rPr>
        <w:t xml:space="preserve">  </w:t>
      </w:r>
      <w:r w:rsidRPr="006D6B6A">
        <w:rPr>
          <w:rFonts w:eastAsia="仿宋_GB2312"/>
          <w:spacing w:val="8"/>
          <w:position w:val="12"/>
          <w:sz w:val="32"/>
          <w:szCs w:val="32"/>
        </w:rPr>
        <w:t>考核制度建设及落实执行情况。主要包括领导责任制、岗位责任制、内部控制制度、反腐倡廉教育制度、违规处理制度、补贴机具核验制度和监督检查等规章制度建设和执行情况。要求</w:t>
      </w:r>
      <w:proofErr w:type="gramStart"/>
      <w:r w:rsidRPr="006D6B6A">
        <w:rPr>
          <w:rFonts w:eastAsia="仿宋_GB2312"/>
          <w:spacing w:val="8"/>
          <w:position w:val="12"/>
          <w:sz w:val="32"/>
          <w:szCs w:val="32"/>
        </w:rPr>
        <w:t>制度建</w:t>
      </w:r>
      <w:proofErr w:type="gramEnd"/>
      <w:r w:rsidRPr="006D6B6A">
        <w:rPr>
          <w:rFonts w:eastAsia="仿宋_GB2312"/>
          <w:spacing w:val="8"/>
          <w:position w:val="12"/>
          <w:sz w:val="32"/>
          <w:szCs w:val="32"/>
        </w:rPr>
        <w:t>全、有效。</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第六条</w:t>
      </w:r>
      <w:r w:rsidRPr="006D6B6A">
        <w:rPr>
          <w:rFonts w:eastAsia="仿宋_GB2312"/>
          <w:spacing w:val="8"/>
          <w:position w:val="12"/>
          <w:sz w:val="32"/>
          <w:szCs w:val="32"/>
        </w:rPr>
        <w:t xml:space="preserve">  </w:t>
      </w:r>
      <w:r w:rsidRPr="006D6B6A">
        <w:rPr>
          <w:rFonts w:eastAsia="仿宋_GB2312"/>
          <w:spacing w:val="8"/>
          <w:position w:val="12"/>
          <w:sz w:val="32"/>
          <w:szCs w:val="32"/>
        </w:rPr>
        <w:t>考核重点工作开展情况。主要包括政策宣传、政策落实、信息公开、投诉处理、补贴辅助管理系统应用、档案管理及问题整改等方面情况。要求管理规范、执行到位。</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第七条</w:t>
      </w:r>
      <w:r w:rsidRPr="006D6B6A">
        <w:rPr>
          <w:rFonts w:eastAsia="仿宋_GB2312"/>
          <w:spacing w:val="8"/>
          <w:position w:val="12"/>
          <w:sz w:val="32"/>
          <w:szCs w:val="32"/>
        </w:rPr>
        <w:t xml:space="preserve">  </w:t>
      </w:r>
      <w:r w:rsidRPr="006D6B6A">
        <w:rPr>
          <w:rFonts w:eastAsia="仿宋_GB2312"/>
          <w:spacing w:val="8"/>
          <w:position w:val="12"/>
          <w:sz w:val="32"/>
          <w:szCs w:val="32"/>
        </w:rPr>
        <w:t>考核补贴资金管理情况。主要包括补贴资金使用和补贴资金申报、执行及兑付情况。要求按规定使用管理、及时组织兑付。</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第八条</w:t>
      </w:r>
      <w:r w:rsidRPr="006D6B6A">
        <w:rPr>
          <w:rFonts w:eastAsia="仿宋_GB2312"/>
          <w:spacing w:val="8"/>
          <w:position w:val="12"/>
          <w:sz w:val="32"/>
          <w:szCs w:val="32"/>
        </w:rPr>
        <w:t xml:space="preserve">  </w:t>
      </w:r>
      <w:r w:rsidRPr="006D6B6A">
        <w:rPr>
          <w:rFonts w:eastAsia="仿宋_GB2312"/>
          <w:spacing w:val="8"/>
          <w:position w:val="12"/>
          <w:sz w:val="32"/>
          <w:szCs w:val="32"/>
        </w:rPr>
        <w:t>考核政策实施效果。主要包括实现年度绩效目标和工作成效情况。要求结合</w:t>
      </w:r>
      <w:proofErr w:type="gramStart"/>
      <w:r>
        <w:rPr>
          <w:rFonts w:eastAsia="仿宋_GB2312" w:hint="eastAsia"/>
          <w:spacing w:val="8"/>
          <w:position w:val="12"/>
          <w:sz w:val="32"/>
          <w:szCs w:val="32"/>
        </w:rPr>
        <w:t>洮</w:t>
      </w:r>
      <w:proofErr w:type="gramEnd"/>
      <w:r>
        <w:rPr>
          <w:rFonts w:eastAsia="仿宋_GB2312" w:hint="eastAsia"/>
          <w:spacing w:val="8"/>
          <w:position w:val="12"/>
          <w:sz w:val="32"/>
          <w:szCs w:val="32"/>
        </w:rPr>
        <w:t>北区</w:t>
      </w:r>
      <w:r w:rsidRPr="006D6B6A">
        <w:rPr>
          <w:rFonts w:eastAsia="仿宋_GB2312"/>
          <w:spacing w:val="8"/>
          <w:position w:val="12"/>
          <w:sz w:val="32"/>
          <w:szCs w:val="32"/>
        </w:rPr>
        <w:t>实际，按照政策要求创新工作方法、工作机制和在落实及执行政策上取得明显成效。</w:t>
      </w:r>
    </w:p>
    <w:p w:rsidR="006D6B6A" w:rsidRPr="006D6B6A" w:rsidRDefault="006D6B6A" w:rsidP="006D6B6A">
      <w:pPr>
        <w:adjustRightInd w:val="0"/>
        <w:snapToGrid w:val="0"/>
        <w:spacing w:beforeLines="50" w:before="289" w:afterLines="50" w:after="289" w:line="600" w:lineRule="exact"/>
        <w:jc w:val="center"/>
        <w:rPr>
          <w:rFonts w:eastAsia="方正小标宋简体"/>
          <w:bCs/>
          <w:spacing w:val="8"/>
          <w:position w:val="12"/>
          <w:sz w:val="32"/>
          <w:szCs w:val="32"/>
        </w:rPr>
      </w:pPr>
      <w:r w:rsidRPr="006D6B6A">
        <w:rPr>
          <w:rFonts w:eastAsia="方正小标宋简体"/>
          <w:bCs/>
          <w:spacing w:val="8"/>
          <w:position w:val="12"/>
          <w:sz w:val="32"/>
          <w:szCs w:val="32"/>
        </w:rPr>
        <w:t>第三章</w:t>
      </w:r>
      <w:r w:rsidRPr="006D6B6A">
        <w:rPr>
          <w:rFonts w:eastAsia="方正小标宋简体"/>
          <w:bCs/>
          <w:spacing w:val="8"/>
          <w:position w:val="12"/>
          <w:sz w:val="32"/>
          <w:szCs w:val="32"/>
        </w:rPr>
        <w:t xml:space="preserve"> </w:t>
      </w:r>
      <w:r w:rsidRPr="006D6B6A">
        <w:rPr>
          <w:rFonts w:eastAsia="方正小标宋简体"/>
          <w:bCs/>
          <w:spacing w:val="8"/>
          <w:position w:val="12"/>
          <w:sz w:val="32"/>
          <w:szCs w:val="32"/>
        </w:rPr>
        <w:t>考核程序</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第九条</w:t>
      </w:r>
      <w:r w:rsidRPr="006D6B6A">
        <w:rPr>
          <w:rFonts w:eastAsia="仿宋_GB2312"/>
          <w:spacing w:val="8"/>
          <w:position w:val="12"/>
          <w:sz w:val="32"/>
          <w:szCs w:val="32"/>
        </w:rPr>
        <w:t xml:space="preserve"> </w:t>
      </w:r>
      <w:r w:rsidRPr="006D6B6A">
        <w:rPr>
          <w:rFonts w:eastAsia="仿宋_GB2312"/>
          <w:spacing w:val="8"/>
          <w:position w:val="12"/>
          <w:sz w:val="32"/>
          <w:szCs w:val="32"/>
        </w:rPr>
        <w:t>农机购置补贴政策落实绩效考核实行年度考核制。</w:t>
      </w:r>
    </w:p>
    <w:p w:rsid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第十条</w:t>
      </w:r>
      <w:r w:rsidRPr="006D6B6A">
        <w:rPr>
          <w:rFonts w:eastAsia="仿宋_GB2312"/>
          <w:spacing w:val="8"/>
          <w:position w:val="12"/>
          <w:sz w:val="32"/>
          <w:szCs w:val="32"/>
        </w:rPr>
        <w:t xml:space="preserve">  </w:t>
      </w:r>
      <w:r w:rsidRPr="006D6B6A">
        <w:rPr>
          <w:rFonts w:eastAsia="仿宋_GB2312"/>
          <w:spacing w:val="8"/>
          <w:position w:val="12"/>
          <w:sz w:val="32"/>
          <w:szCs w:val="32"/>
        </w:rPr>
        <w:t>考核</w:t>
      </w:r>
      <w:r>
        <w:rPr>
          <w:rFonts w:eastAsia="仿宋_GB2312" w:hint="eastAsia"/>
          <w:spacing w:val="8"/>
          <w:position w:val="12"/>
          <w:sz w:val="32"/>
          <w:szCs w:val="32"/>
        </w:rPr>
        <w:t>程序是</w:t>
      </w:r>
      <w:r w:rsidRPr="006D6B6A">
        <w:rPr>
          <w:rFonts w:eastAsia="仿宋_GB2312"/>
          <w:spacing w:val="8"/>
          <w:position w:val="12"/>
          <w:sz w:val="32"/>
          <w:szCs w:val="32"/>
        </w:rPr>
        <w:t>自查自评</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仿宋_GB2312"/>
          <w:spacing w:val="8"/>
          <w:position w:val="12"/>
          <w:sz w:val="32"/>
          <w:szCs w:val="32"/>
        </w:rPr>
        <w:lastRenderedPageBreak/>
        <w:t>自查自评。年度工作结束后</w:t>
      </w:r>
      <w:r>
        <w:rPr>
          <w:rFonts w:eastAsia="仿宋_GB2312" w:hint="eastAsia"/>
          <w:spacing w:val="8"/>
          <w:position w:val="12"/>
          <w:sz w:val="32"/>
          <w:szCs w:val="32"/>
        </w:rPr>
        <w:t>，总站</w:t>
      </w:r>
      <w:r w:rsidRPr="006D6B6A">
        <w:rPr>
          <w:rFonts w:eastAsia="仿宋_GB2312"/>
          <w:spacing w:val="8"/>
          <w:position w:val="12"/>
          <w:sz w:val="32"/>
          <w:szCs w:val="32"/>
        </w:rPr>
        <w:t>对农机购置补贴政策落实绩效考核工作进行自查，对照农机购置补贴政策落实绩效考核指标内容进行自评打分，形成书面自评报告和自评打分表，报送市（州）农机</w:t>
      </w:r>
      <w:proofErr w:type="gramStart"/>
      <w:r w:rsidRPr="006D6B6A">
        <w:rPr>
          <w:rFonts w:eastAsia="仿宋_GB2312"/>
          <w:spacing w:val="8"/>
          <w:position w:val="12"/>
          <w:sz w:val="32"/>
          <w:szCs w:val="32"/>
        </w:rPr>
        <w:t>化主管</w:t>
      </w:r>
      <w:proofErr w:type="gramEnd"/>
      <w:r w:rsidRPr="006D6B6A">
        <w:rPr>
          <w:rFonts w:eastAsia="仿宋_GB2312"/>
          <w:spacing w:val="8"/>
          <w:position w:val="12"/>
          <w:sz w:val="32"/>
          <w:szCs w:val="32"/>
        </w:rPr>
        <w:t>部门。</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第十一条</w:t>
      </w:r>
      <w:r>
        <w:rPr>
          <w:rFonts w:eastAsia="黑体" w:hint="eastAsia"/>
          <w:spacing w:val="8"/>
          <w:position w:val="12"/>
          <w:sz w:val="32"/>
          <w:szCs w:val="32"/>
        </w:rPr>
        <w:t xml:space="preserve">   </w:t>
      </w:r>
      <w:r w:rsidRPr="006D6B6A">
        <w:rPr>
          <w:rFonts w:eastAsia="仿宋_GB2312"/>
          <w:spacing w:val="8"/>
          <w:position w:val="12"/>
          <w:sz w:val="32"/>
          <w:szCs w:val="32"/>
        </w:rPr>
        <w:t>自查自评工作在当年</w:t>
      </w:r>
      <w:r w:rsidRPr="006D6B6A">
        <w:rPr>
          <w:rFonts w:eastAsia="仿宋_GB2312"/>
          <w:spacing w:val="8"/>
          <w:position w:val="12"/>
          <w:sz w:val="32"/>
          <w:szCs w:val="32"/>
        </w:rPr>
        <w:t>11</w:t>
      </w:r>
      <w:r w:rsidRPr="006D6B6A">
        <w:rPr>
          <w:rFonts w:eastAsia="仿宋_GB2312"/>
          <w:spacing w:val="8"/>
          <w:position w:val="12"/>
          <w:sz w:val="32"/>
          <w:szCs w:val="32"/>
        </w:rPr>
        <w:t>月完成；</w:t>
      </w:r>
      <w:r w:rsidRPr="006D6B6A">
        <w:rPr>
          <w:rFonts w:eastAsia="仿宋_GB2312"/>
          <w:spacing w:val="8"/>
          <w:position w:val="12"/>
          <w:sz w:val="32"/>
          <w:szCs w:val="32"/>
        </w:rPr>
        <w:t xml:space="preserve"> </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第十</w:t>
      </w:r>
      <w:r>
        <w:rPr>
          <w:rFonts w:eastAsia="黑体" w:hint="eastAsia"/>
          <w:spacing w:val="8"/>
          <w:position w:val="12"/>
          <w:sz w:val="32"/>
          <w:szCs w:val="32"/>
        </w:rPr>
        <w:t>二</w:t>
      </w:r>
      <w:r w:rsidRPr="006D6B6A">
        <w:rPr>
          <w:rFonts w:eastAsia="黑体"/>
          <w:spacing w:val="8"/>
          <w:position w:val="12"/>
          <w:sz w:val="32"/>
          <w:szCs w:val="32"/>
        </w:rPr>
        <w:t>条</w:t>
      </w:r>
      <w:r w:rsidRPr="006D6B6A">
        <w:rPr>
          <w:rFonts w:eastAsia="仿宋_GB2312"/>
          <w:spacing w:val="8"/>
          <w:position w:val="12"/>
          <w:sz w:val="32"/>
          <w:szCs w:val="32"/>
        </w:rPr>
        <w:t xml:space="preserve">  </w:t>
      </w:r>
      <w:r w:rsidRPr="006D6B6A">
        <w:rPr>
          <w:rFonts w:eastAsia="仿宋_GB2312"/>
          <w:spacing w:val="8"/>
          <w:position w:val="12"/>
          <w:sz w:val="32"/>
          <w:szCs w:val="32"/>
        </w:rPr>
        <w:t>自评报告，包括下列内容：</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仿宋_GB2312"/>
          <w:spacing w:val="8"/>
          <w:position w:val="12"/>
          <w:sz w:val="32"/>
          <w:szCs w:val="32"/>
        </w:rPr>
        <w:t>（一）年度内农机购置补贴政策落实工作情况；</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仿宋_GB2312"/>
          <w:spacing w:val="8"/>
          <w:position w:val="12"/>
          <w:sz w:val="32"/>
          <w:szCs w:val="32"/>
        </w:rPr>
        <w:t>（二）每项考核指标自评得分说明及相关材料</w:t>
      </w:r>
      <w:r w:rsidR="00BF30D1">
        <w:rPr>
          <w:rFonts w:eastAsia="仿宋_GB2312" w:hint="eastAsia"/>
          <w:spacing w:val="8"/>
          <w:position w:val="12"/>
          <w:sz w:val="32"/>
          <w:szCs w:val="32"/>
        </w:rPr>
        <w:t>。</w:t>
      </w:r>
      <w:bookmarkStart w:id="0" w:name="_GoBack"/>
      <w:bookmarkEnd w:id="0"/>
    </w:p>
    <w:p w:rsidR="006D6B6A" w:rsidRPr="006D6B6A" w:rsidRDefault="006D6B6A" w:rsidP="006D6B6A">
      <w:pPr>
        <w:adjustRightInd w:val="0"/>
        <w:snapToGrid w:val="0"/>
        <w:spacing w:beforeLines="50" w:before="289" w:afterLines="50" w:after="289" w:line="600" w:lineRule="exact"/>
        <w:jc w:val="center"/>
        <w:rPr>
          <w:rFonts w:eastAsia="方正小标宋简体"/>
          <w:bCs/>
          <w:spacing w:val="8"/>
          <w:position w:val="12"/>
          <w:sz w:val="32"/>
          <w:szCs w:val="32"/>
        </w:rPr>
      </w:pPr>
      <w:r w:rsidRPr="006D6B6A">
        <w:rPr>
          <w:rFonts w:eastAsia="方正小标宋简体"/>
          <w:bCs/>
          <w:spacing w:val="8"/>
          <w:position w:val="12"/>
          <w:sz w:val="32"/>
          <w:szCs w:val="32"/>
        </w:rPr>
        <w:t>第</w:t>
      </w:r>
      <w:r>
        <w:rPr>
          <w:rFonts w:eastAsia="方正小标宋简体" w:hint="eastAsia"/>
          <w:bCs/>
          <w:spacing w:val="8"/>
          <w:position w:val="12"/>
          <w:sz w:val="32"/>
          <w:szCs w:val="32"/>
        </w:rPr>
        <w:t>四</w:t>
      </w:r>
      <w:r w:rsidRPr="006D6B6A">
        <w:rPr>
          <w:rFonts w:eastAsia="方正小标宋简体"/>
          <w:bCs/>
          <w:spacing w:val="8"/>
          <w:position w:val="12"/>
          <w:sz w:val="32"/>
          <w:szCs w:val="32"/>
        </w:rPr>
        <w:t>章</w:t>
      </w:r>
      <w:r w:rsidRPr="006D6B6A">
        <w:rPr>
          <w:rFonts w:eastAsia="方正小标宋简体"/>
          <w:bCs/>
          <w:spacing w:val="8"/>
          <w:position w:val="12"/>
          <w:sz w:val="32"/>
          <w:szCs w:val="32"/>
        </w:rPr>
        <w:t xml:space="preserve"> </w:t>
      </w:r>
      <w:r w:rsidRPr="006D6B6A">
        <w:rPr>
          <w:rFonts w:eastAsia="方正小标宋简体"/>
          <w:bCs/>
          <w:spacing w:val="8"/>
          <w:position w:val="12"/>
          <w:sz w:val="32"/>
          <w:szCs w:val="32"/>
        </w:rPr>
        <w:t>附则</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第十</w:t>
      </w:r>
      <w:r>
        <w:rPr>
          <w:rFonts w:eastAsia="黑体" w:hint="eastAsia"/>
          <w:spacing w:val="8"/>
          <w:position w:val="12"/>
          <w:sz w:val="32"/>
          <w:szCs w:val="32"/>
        </w:rPr>
        <w:t>三</w:t>
      </w:r>
      <w:r w:rsidRPr="006D6B6A">
        <w:rPr>
          <w:rFonts w:eastAsia="黑体"/>
          <w:spacing w:val="8"/>
          <w:position w:val="12"/>
          <w:sz w:val="32"/>
          <w:szCs w:val="32"/>
        </w:rPr>
        <w:t>条</w:t>
      </w:r>
      <w:r w:rsidRPr="006D6B6A">
        <w:rPr>
          <w:rFonts w:eastAsia="仿宋_GB2312"/>
          <w:spacing w:val="8"/>
          <w:position w:val="12"/>
          <w:sz w:val="32"/>
          <w:szCs w:val="32"/>
        </w:rPr>
        <w:t xml:space="preserve"> </w:t>
      </w:r>
      <w:r w:rsidRPr="006D6B6A">
        <w:rPr>
          <w:rFonts w:eastAsia="仿宋_GB2312"/>
          <w:spacing w:val="8"/>
          <w:position w:val="12"/>
          <w:sz w:val="32"/>
          <w:szCs w:val="32"/>
        </w:rPr>
        <w:t>考核年度内如出现经纪检、检察、公安、审计、财政等相关部门查处存在重大违法违规行为并造成恶劣影响的，实行一票否决。</w:t>
      </w:r>
    </w:p>
    <w:p w:rsidR="006D6B6A"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第十</w:t>
      </w:r>
      <w:r>
        <w:rPr>
          <w:rFonts w:eastAsia="黑体" w:hint="eastAsia"/>
          <w:spacing w:val="8"/>
          <w:position w:val="12"/>
          <w:sz w:val="32"/>
          <w:szCs w:val="32"/>
        </w:rPr>
        <w:t>四</w:t>
      </w:r>
      <w:r w:rsidRPr="006D6B6A">
        <w:rPr>
          <w:rFonts w:eastAsia="黑体"/>
          <w:spacing w:val="8"/>
          <w:position w:val="12"/>
          <w:sz w:val="32"/>
          <w:szCs w:val="32"/>
        </w:rPr>
        <w:t>条</w:t>
      </w:r>
      <w:r w:rsidRPr="006D6B6A">
        <w:rPr>
          <w:rFonts w:eastAsia="黑体"/>
          <w:spacing w:val="8"/>
          <w:position w:val="12"/>
          <w:sz w:val="32"/>
          <w:szCs w:val="32"/>
        </w:rPr>
        <w:t xml:space="preserve">  </w:t>
      </w:r>
      <w:r w:rsidRPr="006D6B6A">
        <w:rPr>
          <w:rFonts w:eastAsia="仿宋_GB2312"/>
          <w:spacing w:val="8"/>
          <w:position w:val="12"/>
          <w:sz w:val="32"/>
          <w:szCs w:val="32"/>
        </w:rPr>
        <w:t>本制度由</w:t>
      </w:r>
      <w:proofErr w:type="gramStart"/>
      <w:r>
        <w:rPr>
          <w:rFonts w:eastAsia="仿宋_GB2312" w:hint="eastAsia"/>
          <w:spacing w:val="8"/>
          <w:position w:val="12"/>
          <w:sz w:val="32"/>
          <w:szCs w:val="32"/>
        </w:rPr>
        <w:t>洮</w:t>
      </w:r>
      <w:proofErr w:type="gramEnd"/>
      <w:r>
        <w:rPr>
          <w:rFonts w:eastAsia="仿宋_GB2312" w:hint="eastAsia"/>
          <w:spacing w:val="8"/>
          <w:position w:val="12"/>
          <w:sz w:val="32"/>
          <w:szCs w:val="32"/>
        </w:rPr>
        <w:t>北区农机管理总站</w:t>
      </w:r>
      <w:r w:rsidRPr="006D6B6A">
        <w:rPr>
          <w:rFonts w:eastAsia="仿宋_GB2312"/>
          <w:spacing w:val="8"/>
          <w:position w:val="12"/>
          <w:sz w:val="32"/>
          <w:szCs w:val="32"/>
        </w:rPr>
        <w:t>负责解释。</w:t>
      </w:r>
    </w:p>
    <w:p w:rsidR="00E2016B" w:rsidRPr="006D6B6A" w:rsidRDefault="006D6B6A" w:rsidP="006D6B6A">
      <w:pPr>
        <w:adjustRightInd w:val="0"/>
        <w:snapToGrid w:val="0"/>
        <w:spacing w:beforeLines="50" w:before="289" w:afterLines="50" w:after="289" w:line="600" w:lineRule="exact"/>
        <w:ind w:firstLineChars="200" w:firstLine="664"/>
        <w:rPr>
          <w:rFonts w:eastAsia="仿宋_GB2312"/>
          <w:spacing w:val="8"/>
          <w:position w:val="12"/>
          <w:sz w:val="32"/>
          <w:szCs w:val="32"/>
        </w:rPr>
      </w:pPr>
      <w:r w:rsidRPr="006D6B6A">
        <w:rPr>
          <w:rFonts w:eastAsia="黑体"/>
          <w:spacing w:val="8"/>
          <w:position w:val="12"/>
          <w:sz w:val="32"/>
          <w:szCs w:val="32"/>
        </w:rPr>
        <w:t>第十</w:t>
      </w:r>
      <w:r>
        <w:rPr>
          <w:rFonts w:eastAsia="黑体" w:hint="eastAsia"/>
          <w:spacing w:val="8"/>
          <w:position w:val="12"/>
          <w:sz w:val="32"/>
          <w:szCs w:val="32"/>
        </w:rPr>
        <w:t>五</w:t>
      </w:r>
      <w:r w:rsidRPr="006D6B6A">
        <w:rPr>
          <w:rFonts w:eastAsia="黑体"/>
          <w:spacing w:val="8"/>
          <w:position w:val="12"/>
          <w:sz w:val="32"/>
          <w:szCs w:val="32"/>
        </w:rPr>
        <w:t>条</w:t>
      </w:r>
      <w:r w:rsidRPr="006D6B6A">
        <w:rPr>
          <w:rFonts w:eastAsia="仿宋_GB2312"/>
          <w:spacing w:val="8"/>
          <w:position w:val="12"/>
          <w:sz w:val="32"/>
          <w:szCs w:val="32"/>
        </w:rPr>
        <w:t xml:space="preserve">  </w:t>
      </w:r>
      <w:r w:rsidRPr="006D6B6A">
        <w:rPr>
          <w:rFonts w:eastAsia="仿宋_GB2312"/>
          <w:spacing w:val="8"/>
          <w:position w:val="12"/>
          <w:sz w:val="32"/>
          <w:szCs w:val="32"/>
        </w:rPr>
        <w:t>本制度自发布之日起施行。</w:t>
      </w:r>
    </w:p>
    <w:sectPr w:rsidR="00E2016B" w:rsidRPr="006D6B6A">
      <w:headerReference w:type="even" r:id="rId7"/>
      <w:headerReference w:type="default" r:id="rId8"/>
      <w:footerReference w:type="even" r:id="rId9"/>
      <w:footerReference w:type="default" r:id="rId10"/>
      <w:headerReference w:type="first" r:id="rId11"/>
      <w:footerReference w:type="first" r:id="rId12"/>
      <w:pgSz w:w="11907" w:h="16840"/>
      <w:pgMar w:top="2098" w:right="1474" w:bottom="1985" w:left="1588" w:header="0" w:footer="1418" w:gutter="0"/>
      <w:cols w:space="720"/>
      <w:docGrid w:type="linesAndChar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42F0" w:rsidRDefault="009842F0">
      <w:r>
        <w:separator/>
      </w:r>
    </w:p>
  </w:endnote>
  <w:endnote w:type="continuationSeparator" w:id="0">
    <w:p w:rsidR="009842F0" w:rsidRDefault="009842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A1B" w:rsidRDefault="006D6B6A" w:rsidP="006D6B6A">
    <w:pPr>
      <w:pStyle w:val="a3"/>
      <w:ind w:leftChars="100" w:left="210"/>
      <w:jc w:val="both"/>
    </w:pPr>
    <w:r>
      <w:rPr>
        <w:rFonts w:hint="eastAsia"/>
      </w:rPr>
      <w:t>—</w:t>
    </w:r>
    <w:r>
      <w:rPr>
        <w:rFonts w:hint="eastAsia"/>
      </w:rPr>
      <w:t xml:space="preserve"> </w:t>
    </w:r>
    <w:r>
      <w:rPr>
        <w:rFonts w:hint="eastAsia"/>
      </w:rPr>
      <w:fldChar w:fldCharType="begin"/>
    </w:r>
    <w:r>
      <w:rPr>
        <w:rFonts w:hint="eastAsia"/>
      </w:rPr>
      <w:instrText>Page</w:instrText>
    </w:r>
    <w:r>
      <w:rPr>
        <w:rFonts w:hint="eastAsia"/>
      </w:rPr>
      <w:fldChar w:fldCharType="separate"/>
    </w:r>
    <w:r>
      <w:rPr>
        <w:noProof/>
      </w:rPr>
      <w:t>2</w:t>
    </w:r>
    <w:r>
      <w:rPr>
        <w:rFonts w:hint="eastAsia"/>
      </w:rPr>
      <w:fldChar w:fldCharType="end"/>
    </w:r>
    <w:r>
      <w:rPr>
        <w:rFonts w:hint="eastAsia"/>
      </w:rPr>
      <w:t xml:space="preserve"> </w:t>
    </w:r>
    <w:r>
      <w:rPr>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A1B" w:rsidRDefault="006D6B6A" w:rsidP="006D6B6A">
    <w:pPr>
      <w:pStyle w:val="a3"/>
      <w:ind w:rightChars="100" w:right="210"/>
      <w:jc w:val="right"/>
    </w:pPr>
    <w:r>
      <w:rPr>
        <w:rFonts w:hint="eastAsia"/>
      </w:rPr>
      <w:t>—</w:t>
    </w:r>
    <w:r>
      <w:rPr>
        <w:rFonts w:hint="eastAsia"/>
      </w:rPr>
      <w:t xml:space="preserve"> </w:t>
    </w:r>
    <w:r>
      <w:rPr>
        <w:rFonts w:hint="eastAsia"/>
      </w:rPr>
      <w:fldChar w:fldCharType="begin"/>
    </w:r>
    <w:r>
      <w:rPr>
        <w:rFonts w:hint="eastAsia"/>
      </w:rPr>
      <w:instrText>Page</w:instrText>
    </w:r>
    <w:r>
      <w:rPr>
        <w:rFonts w:hint="eastAsia"/>
      </w:rPr>
      <w:fldChar w:fldCharType="separate"/>
    </w:r>
    <w:r w:rsidR="00BF30D1">
      <w:rPr>
        <w:noProof/>
      </w:rPr>
      <w:t>3</w:t>
    </w:r>
    <w:r>
      <w:rPr>
        <w:rFonts w:hint="eastAsia"/>
      </w:rPr>
      <w:fldChar w:fldCharType="end"/>
    </w:r>
    <w:r>
      <w:rPr>
        <w:rFonts w:hint="eastAsia"/>
      </w:rPr>
      <w:t xml:space="preserve"> </w:t>
    </w:r>
    <w:r>
      <w:rPr>
        <w:rFonts w:hint="eastAsia"/>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09E6" w:rsidRDefault="009842F0">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42F0" w:rsidRDefault="009842F0">
      <w:r>
        <w:separator/>
      </w:r>
    </w:p>
  </w:footnote>
  <w:footnote w:type="continuationSeparator" w:id="0">
    <w:p w:rsidR="009842F0" w:rsidRDefault="009842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0B12" w:rsidRDefault="009842F0" w:rsidP="004C68FA">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2A6" w:rsidRDefault="009842F0" w:rsidP="00E6365D">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09E6" w:rsidRDefault="009842F0">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B6A"/>
    <w:rsid w:val="006D6B6A"/>
    <w:rsid w:val="009842F0"/>
    <w:rsid w:val="00BB1BF7"/>
    <w:rsid w:val="00BF30D1"/>
    <w:rsid w:val="00D57674"/>
    <w:rsid w:val="00E2016B"/>
    <w:rsid w:val="00FA59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6D6B6A"/>
    <w:pPr>
      <w:tabs>
        <w:tab w:val="center" w:pos="4153"/>
        <w:tab w:val="right" w:pos="8306"/>
      </w:tabs>
      <w:snapToGrid w:val="0"/>
      <w:jc w:val="left"/>
    </w:pPr>
    <w:rPr>
      <w:sz w:val="18"/>
      <w:szCs w:val="18"/>
    </w:rPr>
  </w:style>
  <w:style w:type="character" w:customStyle="1" w:styleId="Char">
    <w:name w:val="页脚 Char"/>
    <w:basedOn w:val="a0"/>
    <w:link w:val="a3"/>
    <w:rsid w:val="006D6B6A"/>
    <w:rPr>
      <w:kern w:val="2"/>
      <w:sz w:val="18"/>
      <w:szCs w:val="18"/>
    </w:rPr>
  </w:style>
  <w:style w:type="paragraph" w:styleId="a4">
    <w:name w:val="header"/>
    <w:basedOn w:val="a"/>
    <w:link w:val="Char0"/>
    <w:rsid w:val="006D6B6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6D6B6A"/>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6D6B6A"/>
    <w:pPr>
      <w:tabs>
        <w:tab w:val="center" w:pos="4153"/>
        <w:tab w:val="right" w:pos="8306"/>
      </w:tabs>
      <w:snapToGrid w:val="0"/>
      <w:jc w:val="left"/>
    </w:pPr>
    <w:rPr>
      <w:sz w:val="18"/>
      <w:szCs w:val="18"/>
    </w:rPr>
  </w:style>
  <w:style w:type="character" w:customStyle="1" w:styleId="Char">
    <w:name w:val="页脚 Char"/>
    <w:basedOn w:val="a0"/>
    <w:link w:val="a3"/>
    <w:rsid w:val="006D6B6A"/>
    <w:rPr>
      <w:kern w:val="2"/>
      <w:sz w:val="18"/>
      <w:szCs w:val="18"/>
    </w:rPr>
  </w:style>
  <w:style w:type="paragraph" w:styleId="a4">
    <w:name w:val="header"/>
    <w:basedOn w:val="a"/>
    <w:link w:val="Char0"/>
    <w:rsid w:val="006D6B6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6D6B6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148</Words>
  <Characters>846</Characters>
  <Application>Microsoft Office Word</Application>
  <DocSecurity>0</DocSecurity>
  <Lines>7</Lines>
  <Paragraphs>1</Paragraphs>
  <ScaleCrop>false</ScaleCrop>
  <Company>微软中国</Company>
  <LinksUpToDate>false</LinksUpToDate>
  <CharactersWithSpaces>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2</cp:revision>
  <dcterms:created xsi:type="dcterms:W3CDTF">2017-12-18T02:39:00Z</dcterms:created>
  <dcterms:modified xsi:type="dcterms:W3CDTF">2017-12-19T02:19:00Z</dcterms:modified>
</cp:coreProperties>
</file>