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jc w:val="center"/>
        <w:rPr>
          <w:rFonts w:hint="eastAsia" w:ascii="方正小标宋简体" w:hAnsi="黑体" w:eastAsia="方正小标宋简体"/>
          <w:color w:val="0D0D0D"/>
          <w:w w:val="80"/>
          <w:sz w:val="44"/>
          <w:szCs w:val="44"/>
        </w:rPr>
      </w:pPr>
      <w:r>
        <w:rPr>
          <w:rFonts w:hint="eastAsia" w:ascii="方正小标宋简体" w:hAnsi="黑体" w:eastAsia="方正小标宋简体"/>
          <w:color w:val="0D0D0D"/>
          <w:w w:val="80"/>
          <w:sz w:val="44"/>
          <w:szCs w:val="44"/>
        </w:rPr>
        <w:t>2018年宁江区远程电子监测终端设备补助申报表</w:t>
      </w:r>
    </w:p>
    <w:p>
      <w:pPr>
        <w:rPr>
          <w:rFonts w:eastAsia="宋体"/>
          <w:sz w:val="24"/>
        </w:rPr>
      </w:pPr>
      <w:r>
        <w:rPr>
          <w:rFonts w:hint="eastAsia" w:eastAsia="宋体"/>
          <w:sz w:val="24"/>
        </w:rPr>
        <w:t>乡镇名称：                                                                                        单位：cm       台</w:t>
      </w:r>
    </w:p>
    <w:tbl>
      <w:tblPr>
        <w:tblStyle w:val="5"/>
        <w:tblW w:w="14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730"/>
        <w:gridCol w:w="2858"/>
        <w:gridCol w:w="1971"/>
        <w:gridCol w:w="799"/>
        <w:gridCol w:w="923"/>
        <w:gridCol w:w="2295"/>
        <w:gridCol w:w="1582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序</w:t>
            </w:r>
          </w:p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号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姓名/组织</w:t>
            </w: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身份证/组织机构</w:t>
            </w:r>
          </w:p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代码证号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高效植保机具名称及型号</w:t>
            </w: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作业</w:t>
            </w:r>
          </w:p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幅宽</w:t>
            </w: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台数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生产企业</w:t>
            </w: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机具相关凭证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终端设备补助台数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69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858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sz w:val="24"/>
        </w:rPr>
      </w:pPr>
    </w:p>
    <w:p>
      <w:r>
        <w:rPr>
          <w:rFonts w:hint="eastAsia" w:eastAsia="宋体"/>
          <w:sz w:val="24"/>
        </w:rPr>
        <w:t>乡（镇）政府公章：                                                             分管领导签字：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45AA6"/>
    <w:rsid w:val="6D535020"/>
    <w:rsid w:val="7974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2018-04-19T06:56:00Z</dcterms:created>
  <dc:creator>Administrator</dc:creator>
  <cp:lastModifiedBy>Administrator</cp:lastModifiedBy>
  <dcterms:modified xsi:type="dcterms:W3CDTF">2018-04-19T06:57:14Z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