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2019年安图县农机购置补贴操作流程</w:t>
      </w:r>
    </w:p>
    <w:p>
      <w:pPr>
        <w:jc w:val="center"/>
        <w:rPr>
          <w:rFonts w:hint="eastAsia" w:asciiTheme="majorEastAsia" w:hAnsiTheme="majorEastAsia" w:eastAsiaTheme="majorEastAsia" w:cstheme="maj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购机者持身份证、拖拉机驾驶证、拖拉机（联合收割机）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、行驶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、银行卡（银行账户）、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（合作组织持组织机构代码证、营业执照、法人身份证）到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镇农机站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申请并填写《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安图县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农机购置补贴申请表》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、《安图县农机购置补贴对象承诺书》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。由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乡镇村委会、乡镇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农机站、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乡镇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财政所对购机者实行身份及资格审核确认并加盖公章。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镇农机主管部门受理购机者申请后将购机者及拟购机具信息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公示到辖区村务公开栏上，经七天公示无异议后，购机者到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县农业农村局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总站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办理补贴手续。全面接受社会监督，乡镇农机部门将公示材料及时上报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总站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备案。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购机者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持身份证、户口本（合作组织持组织机构代码证、营业执照、法人身份证）、已审核确认的《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安图县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购置补贴申请表》，并携带当年新购置机具及购机发票(身份证、发票复印件各两张)、“购机者本人的农村商业银行的卡或折（一卡通）”（农业生产经营组织应携带本组织注册的银行帐户）、购置拖拉机（联合收割机）的补贴对象提供拖拉机（联合收割机）落籍证明等必备材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农机购置补贴购机者自备补贴申请材料，由乡镇农机管理部门确定地点和时间并通知购机者，由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农机管理部门采取下乡方式集中办理农机购置补贴机具核验、系统录入及审核工作，切实减轻农民负担，加快实现购机者申领补贴“最多跑一次”。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农机总站会同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财政局共同组织对补贴对象所购机具进行确认及核实验机，并拍人机合影留存，同时录入吉林省农机购置补贴辅助管理系统，在《农机购置补贴资金申请表》上签署意见，购机者在申请表上签字并对自己的行为负责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5、县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农机化主管部门在受理购机者补贴申请后，应于20个工作日内完成形式审核，将结算材料报送市财政部门；市财政部门根据农机化主管部门提供的材料依据，对符合要求的于20个工作日内通过国库集中支付的方式兑付资金，对不符合要求的应原渠道退回并由农机化主管部门通知购机者，因资金不足需要延期兑付的，应告知购机者，并及时与同级农机化主管部门联合向上报告。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4DB8CA"/>
    <w:multiLevelType w:val="singleLevel"/>
    <w:tmpl w:val="C14DB8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55A98"/>
    <w:rsid w:val="3095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2019-08-23T06:57:07Z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