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58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生产企业承诺书</w:t>
      </w:r>
    </w:p>
    <w:p>
      <w:pPr>
        <w:widowControl/>
        <w:spacing w:line="580" w:lineRule="exact"/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本企业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生产的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型号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的（玉米收获机、水稻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收割机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共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型号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产品，符合受灾倒伏农作物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收获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要求，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纳入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年度吉林省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受灾倒伏农作物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收获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机械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省级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范围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，自觉遵守农机购置补贴政策规定，同时作出郑重承诺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本企业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自主选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的以上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型号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产品具有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受灾倒伏农作物的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良好性能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本企业上述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中的玉米收获机械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具备挑扶秸秆并将果穗送入割台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功能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且收获作业损失较小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三、本企业对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上述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产品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收获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倒伏作物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性能的真实性负责，不夸大自身产品性能，不诋毁其他企业产品，不扰乱市场销售,对此次自主选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定的产品（机型）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承诺践诺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、本企业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承诺如有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失信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违规行为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自愿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接受相关部门的处理处罚，并承担由此引发的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一切后果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法定代表人（签字）：           生产企业（盖章）：</w:t>
      </w:r>
    </w:p>
    <w:p>
      <w:pPr>
        <w:ind w:right="409" w:rightChars="195" w:firstLine="960" w:firstLineChars="3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right="409" w:rightChars="195" w:firstLine="960" w:firstLineChars="300"/>
        <w:jc w:val="left"/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月  日           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outlineLvl w:val="9"/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附表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val="en-US" w:eastAsia="zh-CN"/>
        </w:rPr>
        <w:t>实现收获倒伏作物功能技术说明</w:t>
      </w:r>
    </w:p>
    <w:tbl>
      <w:tblPr>
        <w:tblStyle w:val="4"/>
        <w:tblpPr w:leftFromText="180" w:rightFromText="180" w:vertAnchor="text" w:horzAnchor="page" w:tblpX="1317" w:tblpY="558"/>
        <w:tblOverlap w:val="never"/>
        <w:tblW w:w="96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301"/>
        <w:gridCol w:w="1824"/>
        <w:gridCol w:w="26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获（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割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机型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号</w:t>
            </w:r>
          </w:p>
        </w:tc>
        <w:tc>
          <w:tcPr>
            <w:tcW w:w="3301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适合作物</w:t>
            </w:r>
          </w:p>
        </w:tc>
        <w:tc>
          <w:tcPr>
            <w:tcW w:w="2651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ind w:firstLine="160" w:firstLineChars="5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玉米  /  水稻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倒伏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装置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说明</w:t>
            </w:r>
          </w:p>
        </w:tc>
        <w:tc>
          <w:tcPr>
            <w:tcW w:w="330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机具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基本配置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原装</w:t>
            </w:r>
          </w:p>
        </w:tc>
        <w:tc>
          <w:tcPr>
            <w:tcW w:w="4475" w:type="dxa"/>
            <w:gridSpan w:val="2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是/否：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30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装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收倒伏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装置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件</w:t>
            </w:r>
          </w:p>
        </w:tc>
        <w:tc>
          <w:tcPr>
            <w:tcW w:w="4475" w:type="dxa"/>
            <w:gridSpan w:val="2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是否符合鉴定大纲要求：  是 / 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技术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文字描述</w:t>
            </w:r>
          </w:p>
        </w:tc>
        <w:tc>
          <w:tcPr>
            <w:tcW w:w="777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0" w:hRule="atLeast"/>
        </w:trPr>
        <w:tc>
          <w:tcPr>
            <w:tcW w:w="189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图片标注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说明</w:t>
            </w:r>
          </w:p>
        </w:tc>
        <w:tc>
          <w:tcPr>
            <w:tcW w:w="7776" w:type="dxa"/>
            <w:gridSpan w:val="3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附整机正前方图片一张，割台正前方、左、右及关键部位图片四张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标注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文字说明</w:t>
            </w:r>
          </w:p>
        </w:tc>
      </w:tr>
    </w:tbl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92380"/>
    <w:rsid w:val="7259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2020-09-14T01:27:00Z</dcterms:created>
  <dc:creator>林  博</dc:creator>
  <cp:lastModifiedBy>林  博</cp:lastModifiedBy>
  <dcterms:modified xsi:type="dcterms:W3CDTF">2020-09-14T01:28:02Z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