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widowControl/>
        <w:snapToGrid w:val="0"/>
        <w:jc w:val="center"/>
        <w:rPr>
          <w:rFonts w:hint="eastAsia" w:ascii="黑体" w:hAnsi="黑体" w:eastAsia="黑体" w:cs="黑体"/>
          <w:color w:val="000000"/>
          <w:sz w:val="44"/>
          <w:szCs w:val="44"/>
          <w:lang w:eastAsia="zh-CN"/>
        </w:rPr>
      </w:pPr>
      <w:r>
        <w:rPr>
          <w:rFonts w:hint="eastAsia" w:ascii="黑体" w:hAnsi="黑体" w:eastAsia="黑体" w:cs="黑体"/>
          <w:color w:val="000000"/>
          <w:sz w:val="44"/>
          <w:szCs w:val="44"/>
          <w:lang w:eastAsia="zh-CN"/>
        </w:rPr>
        <w:t>受灾农作物收获机械省级补贴实施情况统计表</w:t>
      </w:r>
    </w:p>
    <w:tbl>
      <w:tblPr>
        <w:tblStyle w:val="2"/>
        <w:tblW w:w="14147" w:type="dxa"/>
        <w:jc w:val="center"/>
        <w:tblLayout w:type="fixed"/>
        <w:tblCellMar>
          <w:top w:w="0" w:type="dxa"/>
          <w:left w:w="28" w:type="dxa"/>
          <w:bottom w:w="0" w:type="dxa"/>
          <w:right w:w="28" w:type="dxa"/>
        </w:tblCellMar>
      </w:tblPr>
      <w:tblGrid>
        <w:gridCol w:w="535"/>
        <w:gridCol w:w="1312"/>
        <w:gridCol w:w="1595"/>
        <w:gridCol w:w="1080"/>
        <w:gridCol w:w="135"/>
        <w:gridCol w:w="2305"/>
        <w:gridCol w:w="795"/>
        <w:gridCol w:w="1110"/>
        <w:gridCol w:w="560"/>
        <w:gridCol w:w="455"/>
        <w:gridCol w:w="1020"/>
        <w:gridCol w:w="945"/>
        <w:gridCol w:w="1150"/>
        <w:gridCol w:w="1150"/>
      </w:tblGrid>
      <w:tr>
        <w:tblPrEx>
          <w:tblCellMar>
            <w:top w:w="0" w:type="dxa"/>
            <w:left w:w="28" w:type="dxa"/>
            <w:bottom w:w="0" w:type="dxa"/>
            <w:right w:w="28" w:type="dxa"/>
          </w:tblCellMar>
        </w:tblPrEx>
        <w:trPr>
          <w:trHeight w:val="461" w:hRule="atLeast"/>
          <w:jc w:val="center"/>
        </w:trPr>
        <w:tc>
          <w:tcPr>
            <w:tcW w:w="535" w:type="dxa"/>
            <w:tcBorders>
              <w:top w:val="single" w:color="auto" w:sz="4" w:space="0"/>
              <w:left w:val="single" w:color="auto" w:sz="4" w:space="0"/>
              <w:bottom w:val="single" w:color="auto" w:sz="4" w:space="0"/>
              <w:right w:val="single" w:color="auto" w:sz="4" w:space="0"/>
            </w:tcBorders>
            <w:vAlign w:val="center"/>
          </w:tcPr>
          <w:p>
            <w:pPr>
              <w:pStyle w:val="4"/>
              <w:widowControl/>
              <w:snapToGrid w:val="0"/>
              <w:jc w:val="center"/>
              <w:rPr>
                <w:rFonts w:hint="eastAsia" w:ascii="仿宋_GB2312" w:eastAsia="仿宋_GB2312"/>
                <w:color w:val="000000"/>
                <w:sz w:val="22"/>
              </w:rPr>
            </w:pPr>
            <w:r>
              <w:rPr>
                <w:rFonts w:hint="eastAsia" w:ascii="仿宋_GB2312" w:eastAsia="仿宋_GB2312"/>
                <w:color w:val="000000"/>
                <w:sz w:val="22"/>
              </w:rPr>
              <w:t>序号</w:t>
            </w:r>
          </w:p>
        </w:tc>
        <w:tc>
          <w:tcPr>
            <w:tcW w:w="1312" w:type="dxa"/>
            <w:tcBorders>
              <w:top w:val="single" w:color="auto" w:sz="4" w:space="0"/>
              <w:left w:val="nil"/>
              <w:bottom w:val="single" w:color="auto" w:sz="4" w:space="0"/>
              <w:right w:val="single" w:color="auto" w:sz="4" w:space="0"/>
            </w:tcBorders>
            <w:vAlign w:val="center"/>
          </w:tcPr>
          <w:p>
            <w:pPr>
              <w:pStyle w:val="4"/>
              <w:widowControl/>
              <w:snapToGrid w:val="0"/>
              <w:jc w:val="center"/>
              <w:rPr>
                <w:rFonts w:hint="eastAsia" w:ascii="仿宋_GB2312" w:eastAsia="仿宋_GB2312"/>
                <w:color w:val="000000"/>
                <w:sz w:val="22"/>
                <w:szCs w:val="18"/>
                <w:lang w:eastAsia="zh-CN"/>
              </w:rPr>
            </w:pPr>
            <w:r>
              <w:rPr>
                <w:rFonts w:hint="eastAsia" w:ascii="仿宋_GB2312" w:eastAsia="仿宋_GB2312"/>
                <w:color w:val="000000"/>
                <w:sz w:val="22"/>
                <w:szCs w:val="18"/>
                <w:lang w:eastAsia="zh-CN"/>
              </w:rPr>
              <w:t>姓名</w:t>
            </w:r>
          </w:p>
        </w:tc>
        <w:tc>
          <w:tcPr>
            <w:tcW w:w="1595" w:type="dxa"/>
            <w:tcBorders>
              <w:top w:val="single" w:color="auto" w:sz="4" w:space="0"/>
              <w:left w:val="nil"/>
              <w:bottom w:val="single" w:color="auto" w:sz="4" w:space="0"/>
              <w:right w:val="single" w:color="auto" w:sz="4" w:space="0"/>
            </w:tcBorders>
            <w:vAlign w:val="center"/>
          </w:tcPr>
          <w:p>
            <w:pPr>
              <w:pStyle w:val="4"/>
              <w:widowControl/>
              <w:snapToGrid w:val="0"/>
              <w:jc w:val="center"/>
              <w:rPr>
                <w:rFonts w:hint="eastAsia" w:ascii="仿宋_GB2312" w:eastAsia="仿宋_GB2312"/>
                <w:color w:val="000000"/>
                <w:sz w:val="22"/>
                <w:szCs w:val="18"/>
                <w:lang w:eastAsia="zh-CN"/>
              </w:rPr>
            </w:pPr>
            <w:r>
              <w:rPr>
                <w:rFonts w:hint="eastAsia" w:ascii="仿宋_GB2312" w:eastAsia="仿宋_GB2312"/>
                <w:color w:val="000000"/>
                <w:sz w:val="22"/>
                <w:szCs w:val="18"/>
                <w:lang w:eastAsia="zh-CN"/>
              </w:rPr>
              <w:t>镇村</w:t>
            </w:r>
          </w:p>
        </w:tc>
        <w:tc>
          <w:tcPr>
            <w:tcW w:w="1080" w:type="dxa"/>
            <w:tcBorders>
              <w:top w:val="single" w:color="auto" w:sz="4" w:space="0"/>
              <w:left w:val="nil"/>
              <w:bottom w:val="single" w:color="auto" w:sz="4" w:space="0"/>
              <w:right w:val="single" w:color="auto" w:sz="4" w:space="0"/>
            </w:tcBorders>
            <w:vAlign w:val="center"/>
          </w:tcPr>
          <w:p>
            <w:pPr>
              <w:pStyle w:val="4"/>
              <w:widowControl/>
              <w:snapToGrid w:val="0"/>
              <w:jc w:val="center"/>
              <w:rPr>
                <w:rFonts w:hint="eastAsia" w:ascii="仿宋_GB2312" w:eastAsia="仿宋_GB2312"/>
                <w:color w:val="000000"/>
                <w:sz w:val="22"/>
                <w:szCs w:val="18"/>
              </w:rPr>
            </w:pPr>
            <w:r>
              <w:rPr>
                <w:rFonts w:hint="eastAsia" w:ascii="仿宋_GB2312" w:eastAsia="仿宋_GB2312"/>
                <w:color w:val="000000"/>
                <w:sz w:val="22"/>
                <w:szCs w:val="18"/>
              </w:rPr>
              <w:t>机具型号</w:t>
            </w:r>
          </w:p>
        </w:tc>
        <w:tc>
          <w:tcPr>
            <w:tcW w:w="2440" w:type="dxa"/>
            <w:gridSpan w:val="2"/>
            <w:tcBorders>
              <w:top w:val="single" w:color="auto" w:sz="4" w:space="0"/>
              <w:left w:val="nil"/>
              <w:bottom w:val="single" w:color="auto" w:sz="4" w:space="0"/>
              <w:right w:val="single" w:color="auto" w:sz="4" w:space="0"/>
            </w:tcBorders>
            <w:vAlign w:val="center"/>
          </w:tcPr>
          <w:p>
            <w:pPr>
              <w:pStyle w:val="4"/>
              <w:widowControl/>
              <w:snapToGrid w:val="0"/>
              <w:jc w:val="center"/>
              <w:rPr>
                <w:rFonts w:hint="eastAsia" w:ascii="仿宋_GB2312" w:eastAsia="仿宋_GB2312"/>
                <w:color w:val="000000"/>
                <w:sz w:val="22"/>
                <w:szCs w:val="18"/>
              </w:rPr>
            </w:pPr>
            <w:r>
              <w:rPr>
                <w:rFonts w:hint="eastAsia" w:ascii="仿宋_GB2312" w:eastAsia="仿宋_GB2312"/>
                <w:color w:val="000000"/>
                <w:sz w:val="22"/>
                <w:szCs w:val="18"/>
              </w:rPr>
              <w:t>生产企业名称</w:t>
            </w:r>
          </w:p>
        </w:tc>
        <w:tc>
          <w:tcPr>
            <w:tcW w:w="795" w:type="dxa"/>
            <w:tcBorders>
              <w:top w:val="single" w:color="auto" w:sz="4" w:space="0"/>
              <w:left w:val="nil"/>
              <w:bottom w:val="single" w:color="auto" w:sz="4" w:space="0"/>
              <w:right w:val="single" w:color="auto" w:sz="4" w:space="0"/>
            </w:tcBorders>
            <w:vAlign w:val="center"/>
          </w:tcPr>
          <w:p>
            <w:pPr>
              <w:pStyle w:val="4"/>
              <w:widowControl/>
              <w:snapToGrid w:val="0"/>
              <w:jc w:val="center"/>
              <w:rPr>
                <w:rFonts w:hint="eastAsia" w:ascii="仿宋_GB2312" w:eastAsia="仿宋_GB2312"/>
                <w:color w:val="000000"/>
                <w:sz w:val="22"/>
                <w:szCs w:val="18"/>
                <w:lang w:eastAsia="zh-CN"/>
              </w:rPr>
            </w:pPr>
            <w:r>
              <w:rPr>
                <w:rFonts w:hint="eastAsia" w:ascii="仿宋_GB2312" w:eastAsia="仿宋_GB2312"/>
                <w:color w:val="000000"/>
                <w:sz w:val="22"/>
                <w:szCs w:val="18"/>
                <w:lang w:eastAsia="zh-CN"/>
              </w:rPr>
              <w:t>数量</w:t>
            </w:r>
          </w:p>
          <w:p>
            <w:pPr>
              <w:pStyle w:val="4"/>
              <w:widowControl/>
              <w:snapToGrid w:val="0"/>
              <w:jc w:val="center"/>
              <w:rPr>
                <w:rFonts w:hint="eastAsia" w:ascii="仿宋_GB2312" w:eastAsia="仿宋_GB2312"/>
                <w:color w:val="000000"/>
                <w:sz w:val="22"/>
                <w:szCs w:val="18"/>
                <w:lang w:eastAsia="zh-CN"/>
              </w:rPr>
            </w:pPr>
            <w:r>
              <w:rPr>
                <w:rFonts w:hint="eastAsia" w:ascii="仿宋_GB2312" w:eastAsia="仿宋_GB2312"/>
                <w:color w:val="000000"/>
                <w:sz w:val="22"/>
                <w:szCs w:val="18"/>
                <w:lang w:eastAsia="zh-CN"/>
              </w:rPr>
              <w:t>（台）</w:t>
            </w:r>
          </w:p>
        </w:tc>
        <w:tc>
          <w:tcPr>
            <w:tcW w:w="1110" w:type="dxa"/>
            <w:tcBorders>
              <w:top w:val="single" w:color="auto" w:sz="4" w:space="0"/>
              <w:left w:val="nil"/>
              <w:bottom w:val="single" w:color="auto" w:sz="4" w:space="0"/>
              <w:right w:val="single" w:color="auto" w:sz="4" w:space="0"/>
            </w:tcBorders>
            <w:vAlign w:val="center"/>
          </w:tcPr>
          <w:p>
            <w:pPr>
              <w:pStyle w:val="4"/>
              <w:widowControl/>
              <w:snapToGrid w:val="0"/>
              <w:jc w:val="center"/>
              <w:rPr>
                <w:rFonts w:hint="eastAsia" w:ascii="仿宋_GB2312" w:eastAsia="仿宋_GB2312"/>
                <w:color w:val="000000"/>
                <w:sz w:val="22"/>
                <w:szCs w:val="18"/>
              </w:rPr>
            </w:pPr>
            <w:r>
              <w:rPr>
                <w:rFonts w:hint="eastAsia" w:ascii="仿宋_GB2312" w:eastAsia="仿宋_GB2312"/>
                <w:color w:val="000000"/>
                <w:sz w:val="22"/>
                <w:szCs w:val="18"/>
              </w:rPr>
              <w:t>单台国补</w:t>
            </w:r>
          </w:p>
        </w:tc>
        <w:tc>
          <w:tcPr>
            <w:tcW w:w="1015" w:type="dxa"/>
            <w:gridSpan w:val="2"/>
            <w:tcBorders>
              <w:top w:val="single" w:color="auto" w:sz="4" w:space="0"/>
              <w:left w:val="nil"/>
              <w:bottom w:val="single" w:color="auto" w:sz="4" w:space="0"/>
              <w:right w:val="single" w:color="auto" w:sz="4" w:space="0"/>
            </w:tcBorders>
            <w:vAlign w:val="center"/>
          </w:tcPr>
          <w:p>
            <w:pPr>
              <w:pStyle w:val="4"/>
              <w:widowControl/>
              <w:snapToGrid w:val="0"/>
              <w:jc w:val="center"/>
              <w:rPr>
                <w:rFonts w:hint="eastAsia" w:ascii="仿宋_GB2312" w:eastAsia="仿宋_GB2312"/>
                <w:color w:val="000000"/>
                <w:sz w:val="22"/>
                <w:szCs w:val="18"/>
              </w:rPr>
            </w:pPr>
            <w:r>
              <w:rPr>
                <w:rFonts w:hint="eastAsia" w:ascii="仿宋_GB2312" w:eastAsia="仿宋_GB2312"/>
                <w:color w:val="000000"/>
                <w:sz w:val="22"/>
                <w:szCs w:val="18"/>
              </w:rPr>
              <w:t>单台省补</w:t>
            </w:r>
          </w:p>
        </w:tc>
        <w:tc>
          <w:tcPr>
            <w:tcW w:w="1020" w:type="dxa"/>
            <w:tcBorders>
              <w:top w:val="single" w:color="auto" w:sz="4" w:space="0"/>
              <w:left w:val="nil"/>
              <w:bottom w:val="single" w:color="auto" w:sz="4" w:space="0"/>
              <w:right w:val="single" w:color="auto" w:sz="4" w:space="0"/>
            </w:tcBorders>
            <w:vAlign w:val="center"/>
          </w:tcPr>
          <w:p>
            <w:pPr>
              <w:pStyle w:val="4"/>
              <w:widowControl/>
              <w:snapToGrid w:val="0"/>
              <w:jc w:val="center"/>
              <w:rPr>
                <w:rFonts w:hint="eastAsia" w:ascii="仿宋_GB2312" w:eastAsia="仿宋_GB2312"/>
                <w:color w:val="000000"/>
                <w:sz w:val="22"/>
                <w:szCs w:val="18"/>
                <w:lang w:eastAsia="zh-CN"/>
              </w:rPr>
            </w:pPr>
            <w:r>
              <w:rPr>
                <w:rFonts w:hint="eastAsia" w:ascii="仿宋_GB2312" w:eastAsia="仿宋_GB2312"/>
                <w:color w:val="000000"/>
                <w:sz w:val="22"/>
                <w:szCs w:val="18"/>
                <w:lang w:eastAsia="zh-CN"/>
              </w:rPr>
              <w:t>总补贴额</w:t>
            </w:r>
          </w:p>
        </w:tc>
        <w:tc>
          <w:tcPr>
            <w:tcW w:w="945" w:type="dxa"/>
            <w:tcBorders>
              <w:top w:val="single" w:color="auto" w:sz="4" w:space="0"/>
              <w:left w:val="nil"/>
              <w:bottom w:val="single" w:color="auto" w:sz="4" w:space="0"/>
              <w:right w:val="single" w:color="auto" w:sz="4" w:space="0"/>
            </w:tcBorders>
            <w:vAlign w:val="center"/>
          </w:tcPr>
          <w:p>
            <w:pPr>
              <w:pStyle w:val="4"/>
              <w:widowControl/>
              <w:snapToGrid w:val="0"/>
              <w:jc w:val="center"/>
              <w:rPr>
                <w:rFonts w:hint="eastAsia" w:ascii="仿宋_GB2312" w:eastAsia="仿宋_GB2312"/>
                <w:color w:val="000000"/>
                <w:sz w:val="22"/>
                <w:szCs w:val="18"/>
              </w:rPr>
            </w:pPr>
            <w:r>
              <w:rPr>
                <w:rFonts w:hint="eastAsia" w:ascii="仿宋_GB2312" w:eastAsia="仿宋_GB2312"/>
                <w:color w:val="000000"/>
                <w:sz w:val="22"/>
                <w:szCs w:val="18"/>
              </w:rPr>
              <w:t>销售</w:t>
            </w:r>
          </w:p>
          <w:p>
            <w:pPr>
              <w:pStyle w:val="4"/>
              <w:widowControl/>
              <w:snapToGrid w:val="0"/>
              <w:jc w:val="center"/>
              <w:rPr>
                <w:rFonts w:hint="eastAsia" w:ascii="仿宋_GB2312" w:hAnsi="Times New Roman" w:eastAsia="仿宋_GB2312" w:cs="Times New Roman"/>
                <w:color w:val="000000"/>
                <w:kern w:val="2"/>
                <w:sz w:val="22"/>
                <w:szCs w:val="18"/>
                <w:lang w:val="en-US" w:eastAsia="zh-CN" w:bidi="ar-SA"/>
              </w:rPr>
            </w:pPr>
            <w:r>
              <w:rPr>
                <w:rFonts w:hint="eastAsia" w:ascii="仿宋_GB2312" w:eastAsia="仿宋_GB2312"/>
                <w:color w:val="000000"/>
                <w:sz w:val="22"/>
                <w:szCs w:val="18"/>
              </w:rPr>
              <w:t>总价</w:t>
            </w:r>
          </w:p>
        </w:tc>
        <w:tc>
          <w:tcPr>
            <w:tcW w:w="1150" w:type="dxa"/>
            <w:tcBorders>
              <w:top w:val="single" w:color="auto" w:sz="4" w:space="0"/>
              <w:left w:val="nil"/>
              <w:bottom w:val="single" w:color="auto" w:sz="4" w:space="0"/>
              <w:right w:val="single" w:color="auto" w:sz="4" w:space="0"/>
            </w:tcBorders>
            <w:vAlign w:val="center"/>
          </w:tcPr>
          <w:p>
            <w:pPr>
              <w:pStyle w:val="4"/>
              <w:widowControl/>
              <w:snapToGrid w:val="0"/>
              <w:jc w:val="center"/>
              <w:rPr>
                <w:rFonts w:hint="eastAsia" w:ascii="仿宋_GB2312" w:eastAsia="仿宋_GB2312"/>
                <w:color w:val="000000"/>
                <w:sz w:val="22"/>
                <w:szCs w:val="18"/>
              </w:rPr>
            </w:pPr>
            <w:r>
              <w:rPr>
                <w:rFonts w:hint="eastAsia" w:ascii="仿宋_GB2312" w:eastAsia="仿宋_GB2312"/>
                <w:color w:val="000000"/>
                <w:sz w:val="22"/>
                <w:szCs w:val="18"/>
              </w:rPr>
              <w:t>补贴</w:t>
            </w:r>
          </w:p>
          <w:p>
            <w:pPr>
              <w:pStyle w:val="4"/>
              <w:widowControl/>
              <w:snapToGrid w:val="0"/>
              <w:jc w:val="center"/>
              <w:rPr>
                <w:rFonts w:hint="eastAsia" w:ascii="仿宋_GB2312" w:hAnsi="Times New Roman" w:eastAsia="仿宋_GB2312" w:cs="Times New Roman"/>
                <w:color w:val="000000"/>
                <w:kern w:val="2"/>
                <w:sz w:val="22"/>
                <w:szCs w:val="18"/>
                <w:lang w:val="en-US" w:eastAsia="zh-CN" w:bidi="ar-SA"/>
              </w:rPr>
            </w:pPr>
            <w:r>
              <w:rPr>
                <w:rFonts w:hint="eastAsia" w:ascii="仿宋_GB2312" w:eastAsia="仿宋_GB2312"/>
                <w:color w:val="000000"/>
                <w:sz w:val="22"/>
                <w:szCs w:val="18"/>
              </w:rPr>
              <w:t>占比</w:t>
            </w:r>
          </w:p>
        </w:tc>
        <w:tc>
          <w:tcPr>
            <w:tcW w:w="1150" w:type="dxa"/>
            <w:tcBorders>
              <w:top w:val="single" w:color="auto" w:sz="4" w:space="0"/>
              <w:left w:val="nil"/>
              <w:bottom w:val="single" w:color="auto" w:sz="4" w:space="0"/>
              <w:right w:val="single" w:color="auto" w:sz="4" w:space="0"/>
            </w:tcBorders>
            <w:vAlign w:val="center"/>
          </w:tcPr>
          <w:p>
            <w:pPr>
              <w:pStyle w:val="4"/>
              <w:widowControl/>
              <w:snapToGrid w:val="0"/>
              <w:jc w:val="center"/>
              <w:rPr>
                <w:rFonts w:hint="eastAsia" w:ascii="仿宋_GB2312" w:hAnsi="Times New Roman" w:eastAsia="仿宋_GB2312" w:cs="Times New Roman"/>
                <w:color w:val="000000"/>
                <w:kern w:val="2"/>
                <w:sz w:val="22"/>
                <w:szCs w:val="18"/>
                <w:lang w:val="en-US" w:eastAsia="zh-CN" w:bidi="ar-SA"/>
              </w:rPr>
            </w:pPr>
            <w:r>
              <w:rPr>
                <w:rFonts w:hint="eastAsia" w:ascii="仿宋_GB2312" w:eastAsia="仿宋_GB2312"/>
                <w:color w:val="000000"/>
                <w:sz w:val="22"/>
                <w:szCs w:val="18"/>
              </w:rPr>
              <w:t>备注</w:t>
            </w:r>
          </w:p>
        </w:tc>
      </w:tr>
      <w:tr>
        <w:tblPrEx>
          <w:tblCellMar>
            <w:top w:w="0" w:type="dxa"/>
            <w:left w:w="28" w:type="dxa"/>
            <w:bottom w:w="0" w:type="dxa"/>
            <w:right w:w="28" w:type="dxa"/>
          </w:tblCellMar>
        </w:tblPrEx>
        <w:trPr>
          <w:trHeight w:val="290" w:hRule="atLeast"/>
          <w:jc w:val="center"/>
        </w:trPr>
        <w:tc>
          <w:tcPr>
            <w:tcW w:w="535" w:type="dxa"/>
            <w:tcBorders>
              <w:top w:val="nil"/>
              <w:left w:val="single" w:color="auto" w:sz="4" w:space="0"/>
              <w:bottom w:val="single" w:color="auto" w:sz="4" w:space="0"/>
              <w:right w:val="single" w:color="auto" w:sz="4" w:space="0"/>
            </w:tcBorders>
            <w:vAlign w:val="center"/>
          </w:tcPr>
          <w:p>
            <w:pPr>
              <w:pStyle w:val="4"/>
              <w:widowControl/>
              <w:snapToGrid w:val="0"/>
              <w:jc w:val="center"/>
              <w:rPr>
                <w:rFonts w:hint="eastAsia" w:ascii="仿宋_GB2312" w:eastAsia="仿宋_GB2312"/>
                <w:color w:val="000000"/>
                <w:sz w:val="22"/>
                <w:lang w:val="en-US" w:eastAsia="zh-CN"/>
              </w:rPr>
            </w:pPr>
            <w:r>
              <w:rPr>
                <w:rFonts w:hint="eastAsia" w:ascii="仿宋_GB2312" w:eastAsia="仿宋_GB2312"/>
                <w:color w:val="000000"/>
                <w:sz w:val="22"/>
                <w:lang w:val="en-US" w:eastAsia="zh-CN"/>
              </w:rPr>
              <w:t>1</w:t>
            </w:r>
          </w:p>
        </w:tc>
        <w:tc>
          <w:tcPr>
            <w:tcW w:w="1312" w:type="dxa"/>
            <w:tcBorders>
              <w:top w:val="nil"/>
              <w:left w:val="nil"/>
              <w:bottom w:val="single" w:color="auto" w:sz="4" w:space="0"/>
              <w:right w:val="single" w:color="auto" w:sz="4" w:space="0"/>
            </w:tcBorders>
            <w:vAlign w:val="bottom"/>
          </w:tcPr>
          <w:p>
            <w:pPr>
              <w:keepNext w:val="0"/>
              <w:keepLines w:val="0"/>
              <w:widowControl/>
              <w:suppressLineNumbers w:val="0"/>
              <w:spacing w:line="480" w:lineRule="auto"/>
              <w:jc w:val="center"/>
              <w:textAlignment w:val="bottom"/>
              <w:rPr>
                <w:rFonts w:hint="eastAsia" w:ascii="华文仿宋" w:hAnsi="华文仿宋" w:eastAsia="华文仿宋" w:cs="华文仿宋"/>
                <w:i w:val="0"/>
                <w:color w:val="000000"/>
                <w:kern w:val="0"/>
                <w:sz w:val="21"/>
                <w:szCs w:val="21"/>
                <w:u w:val="none"/>
                <w:lang w:val="en-US" w:eastAsia="zh-CN" w:bidi="ar"/>
              </w:rPr>
            </w:pPr>
            <w:r>
              <w:rPr>
                <w:rFonts w:hint="eastAsia" w:ascii="华文仿宋" w:hAnsi="华文仿宋" w:eastAsia="华文仿宋" w:cs="华文仿宋"/>
                <w:i w:val="0"/>
                <w:color w:val="000000"/>
                <w:kern w:val="0"/>
                <w:sz w:val="21"/>
                <w:szCs w:val="21"/>
                <w:u w:val="none"/>
                <w:lang w:val="en-US" w:eastAsia="zh-CN" w:bidi="ar"/>
              </w:rPr>
              <w:t>石富宽</w:t>
            </w:r>
          </w:p>
        </w:tc>
        <w:tc>
          <w:tcPr>
            <w:tcW w:w="1595" w:type="dxa"/>
            <w:tcBorders>
              <w:top w:val="nil"/>
              <w:left w:val="nil"/>
              <w:bottom w:val="single" w:color="auto" w:sz="4" w:space="0"/>
              <w:right w:val="single" w:color="auto" w:sz="4" w:space="0"/>
            </w:tcBorders>
            <w:vAlign w:val="bottom"/>
          </w:tcPr>
          <w:p>
            <w:pPr>
              <w:keepNext w:val="0"/>
              <w:keepLines w:val="0"/>
              <w:widowControl/>
              <w:suppressLineNumbers w:val="0"/>
              <w:spacing w:line="480" w:lineRule="auto"/>
              <w:jc w:val="center"/>
              <w:textAlignment w:val="bottom"/>
              <w:rPr>
                <w:rFonts w:hint="eastAsia" w:ascii="华文仿宋" w:hAnsi="华文仿宋" w:eastAsia="华文仿宋" w:cs="华文仿宋"/>
                <w:i w:val="0"/>
                <w:color w:val="000000"/>
                <w:kern w:val="0"/>
                <w:sz w:val="21"/>
                <w:szCs w:val="21"/>
                <w:u w:val="none"/>
                <w:lang w:val="en-US" w:eastAsia="zh-CN" w:bidi="ar"/>
              </w:rPr>
            </w:pPr>
            <w:r>
              <w:rPr>
                <w:rFonts w:hint="eastAsia" w:ascii="华文仿宋" w:hAnsi="华文仿宋" w:eastAsia="华文仿宋" w:cs="华文仿宋"/>
                <w:i w:val="0"/>
                <w:color w:val="000000"/>
                <w:kern w:val="0"/>
                <w:sz w:val="21"/>
                <w:szCs w:val="21"/>
                <w:u w:val="none"/>
                <w:lang w:val="en-US" w:eastAsia="zh-CN" w:bidi="ar"/>
              </w:rPr>
              <w:t>凉水镇龙虎村</w:t>
            </w:r>
          </w:p>
        </w:tc>
        <w:tc>
          <w:tcPr>
            <w:tcW w:w="1080" w:type="dxa"/>
            <w:tcBorders>
              <w:top w:val="nil"/>
              <w:left w:val="nil"/>
              <w:bottom w:val="single" w:color="auto" w:sz="4" w:space="0"/>
              <w:right w:val="single" w:color="auto" w:sz="4" w:space="0"/>
            </w:tcBorders>
            <w:vAlign w:val="bottom"/>
          </w:tcPr>
          <w:p>
            <w:pPr>
              <w:keepNext w:val="0"/>
              <w:keepLines w:val="0"/>
              <w:widowControl/>
              <w:suppressLineNumbers w:val="0"/>
              <w:spacing w:line="480" w:lineRule="auto"/>
              <w:jc w:val="center"/>
              <w:textAlignment w:val="bottom"/>
              <w:rPr>
                <w:rFonts w:hint="eastAsia" w:ascii="华文仿宋" w:hAnsi="华文仿宋" w:eastAsia="华文仿宋" w:cs="华文仿宋"/>
                <w:i w:val="0"/>
                <w:color w:val="000000"/>
                <w:kern w:val="2"/>
                <w:sz w:val="21"/>
                <w:szCs w:val="21"/>
                <w:u w:val="none"/>
                <w:lang w:val="en-US" w:eastAsia="zh-CN" w:bidi="ar-SA"/>
              </w:rPr>
            </w:pPr>
            <w:r>
              <w:rPr>
                <w:rFonts w:hint="eastAsia" w:ascii="华文仿宋" w:hAnsi="华文仿宋" w:eastAsia="华文仿宋" w:cs="华文仿宋"/>
                <w:i w:val="0"/>
                <w:color w:val="000000"/>
                <w:kern w:val="0"/>
                <w:sz w:val="20"/>
                <w:szCs w:val="20"/>
                <w:u w:val="none"/>
                <w:lang w:val="en-US" w:eastAsia="zh-CN" w:bidi="ar"/>
              </w:rPr>
              <w:t>4LZ-5.0MAQ</w:t>
            </w:r>
          </w:p>
        </w:tc>
        <w:tc>
          <w:tcPr>
            <w:tcW w:w="2440" w:type="dxa"/>
            <w:gridSpan w:val="2"/>
            <w:tcBorders>
              <w:top w:val="nil"/>
              <w:left w:val="nil"/>
              <w:bottom w:val="single" w:color="auto" w:sz="4" w:space="0"/>
              <w:right w:val="single" w:color="auto" w:sz="4" w:space="0"/>
            </w:tcBorders>
            <w:vAlign w:val="bottom"/>
          </w:tcPr>
          <w:p>
            <w:pPr>
              <w:keepNext w:val="0"/>
              <w:keepLines w:val="0"/>
              <w:widowControl/>
              <w:suppressLineNumbers w:val="0"/>
              <w:jc w:val="center"/>
              <w:textAlignment w:val="bottom"/>
              <w:rPr>
                <w:rFonts w:hint="eastAsia" w:ascii="华文仿宋" w:hAnsi="华文仿宋" w:eastAsia="华文仿宋" w:cs="华文仿宋"/>
                <w:i w:val="0"/>
                <w:color w:val="000000"/>
                <w:kern w:val="2"/>
                <w:sz w:val="21"/>
                <w:szCs w:val="21"/>
                <w:u w:val="none"/>
                <w:lang w:val="en-US" w:eastAsia="zh-CN" w:bidi="ar-SA"/>
              </w:rPr>
            </w:pPr>
            <w:r>
              <w:rPr>
                <w:rFonts w:hint="eastAsia" w:ascii="华文仿宋" w:hAnsi="华文仿宋" w:eastAsia="华文仿宋" w:cs="华文仿宋"/>
                <w:i w:val="0"/>
                <w:color w:val="000000"/>
                <w:kern w:val="0"/>
                <w:sz w:val="20"/>
                <w:szCs w:val="20"/>
                <w:u w:val="none"/>
                <w:lang w:val="en-US" w:eastAsia="zh-CN" w:bidi="ar"/>
              </w:rPr>
              <w:t>江苏沃得农业机械股份有限公司(原:江苏沃得农业机械有限公司)</w:t>
            </w:r>
          </w:p>
        </w:tc>
        <w:tc>
          <w:tcPr>
            <w:tcW w:w="795" w:type="dxa"/>
            <w:tcBorders>
              <w:top w:val="nil"/>
              <w:left w:val="nil"/>
              <w:bottom w:val="single" w:color="auto" w:sz="4" w:space="0"/>
              <w:right w:val="single" w:color="auto" w:sz="4" w:space="0"/>
            </w:tcBorders>
            <w:vAlign w:val="bottom"/>
          </w:tcPr>
          <w:p>
            <w:pPr>
              <w:keepNext w:val="0"/>
              <w:keepLines w:val="0"/>
              <w:widowControl/>
              <w:suppressLineNumbers w:val="0"/>
              <w:spacing w:line="480" w:lineRule="auto"/>
              <w:jc w:val="center"/>
              <w:textAlignment w:val="bottom"/>
              <w:rPr>
                <w:rFonts w:hint="eastAsia" w:ascii="华文仿宋" w:hAnsi="华文仿宋" w:eastAsia="华文仿宋" w:cs="华文仿宋"/>
                <w:i w:val="0"/>
                <w:color w:val="000000"/>
                <w:kern w:val="0"/>
                <w:sz w:val="21"/>
                <w:szCs w:val="21"/>
                <w:u w:val="none"/>
                <w:lang w:val="en-US" w:eastAsia="zh-CN" w:bidi="ar"/>
              </w:rPr>
            </w:pPr>
            <w:r>
              <w:rPr>
                <w:rFonts w:hint="eastAsia" w:ascii="华文仿宋" w:hAnsi="华文仿宋" w:eastAsia="华文仿宋" w:cs="华文仿宋"/>
                <w:i w:val="0"/>
                <w:color w:val="000000"/>
                <w:kern w:val="0"/>
                <w:sz w:val="21"/>
                <w:szCs w:val="21"/>
                <w:u w:val="none"/>
                <w:lang w:val="en-US" w:eastAsia="zh-CN" w:bidi="ar"/>
              </w:rPr>
              <w:t>1</w:t>
            </w:r>
          </w:p>
        </w:tc>
        <w:tc>
          <w:tcPr>
            <w:tcW w:w="1110" w:type="dxa"/>
            <w:tcBorders>
              <w:top w:val="nil"/>
              <w:left w:val="nil"/>
              <w:bottom w:val="single" w:color="auto" w:sz="4" w:space="0"/>
              <w:right w:val="single" w:color="auto" w:sz="4" w:space="0"/>
            </w:tcBorders>
            <w:vAlign w:val="bottom"/>
          </w:tcPr>
          <w:p>
            <w:pPr>
              <w:keepNext w:val="0"/>
              <w:keepLines w:val="0"/>
              <w:widowControl/>
              <w:suppressLineNumbers w:val="0"/>
              <w:spacing w:line="720" w:lineRule="auto"/>
              <w:jc w:val="center"/>
              <w:textAlignment w:val="bottom"/>
              <w:rPr>
                <w:rFonts w:hint="eastAsia" w:ascii="华文仿宋" w:hAnsi="华文仿宋" w:eastAsia="华文仿宋" w:cs="华文仿宋"/>
                <w:i w:val="0"/>
                <w:color w:val="000000"/>
                <w:kern w:val="2"/>
                <w:sz w:val="21"/>
                <w:szCs w:val="21"/>
                <w:u w:val="none"/>
                <w:lang w:val="en-US" w:eastAsia="zh-CN" w:bidi="ar-SA"/>
              </w:rPr>
            </w:pPr>
            <w:r>
              <w:rPr>
                <w:rFonts w:hint="eastAsia" w:ascii="华文仿宋" w:hAnsi="华文仿宋" w:eastAsia="华文仿宋" w:cs="华文仿宋"/>
                <w:i w:val="0"/>
                <w:color w:val="000000"/>
                <w:kern w:val="2"/>
                <w:sz w:val="21"/>
                <w:szCs w:val="21"/>
                <w:u w:val="none"/>
                <w:lang w:val="en-US" w:eastAsia="zh-CN" w:bidi="ar-SA"/>
              </w:rPr>
              <w:t>31300</w:t>
            </w:r>
          </w:p>
        </w:tc>
        <w:tc>
          <w:tcPr>
            <w:tcW w:w="1015" w:type="dxa"/>
            <w:gridSpan w:val="2"/>
            <w:tcBorders>
              <w:top w:val="nil"/>
              <w:left w:val="nil"/>
              <w:bottom w:val="single" w:color="auto" w:sz="4" w:space="0"/>
              <w:right w:val="single" w:color="auto" w:sz="4" w:space="0"/>
            </w:tcBorders>
            <w:vAlign w:val="center"/>
          </w:tcPr>
          <w:p>
            <w:pPr>
              <w:pStyle w:val="4"/>
              <w:widowControl/>
              <w:snapToGrid w:val="0"/>
              <w:jc w:val="center"/>
              <w:rPr>
                <w:rFonts w:hint="eastAsia" w:ascii="华文仿宋" w:hAnsi="华文仿宋" w:eastAsia="华文仿宋" w:cs="华文仿宋"/>
                <w:color w:val="000000"/>
                <w:kern w:val="2"/>
                <w:sz w:val="21"/>
                <w:szCs w:val="21"/>
                <w:lang w:val="en-US" w:eastAsia="zh-CN" w:bidi="ar-SA"/>
              </w:rPr>
            </w:pPr>
            <w:r>
              <w:rPr>
                <w:rFonts w:hint="eastAsia" w:ascii="华文仿宋" w:hAnsi="华文仿宋" w:eastAsia="华文仿宋" w:cs="华文仿宋"/>
                <w:color w:val="000000"/>
                <w:sz w:val="21"/>
                <w:szCs w:val="21"/>
                <w:lang w:val="en-US" w:eastAsia="zh-CN"/>
              </w:rPr>
              <w:t>20000</w:t>
            </w:r>
          </w:p>
        </w:tc>
        <w:tc>
          <w:tcPr>
            <w:tcW w:w="1020" w:type="dxa"/>
            <w:tcBorders>
              <w:top w:val="nil"/>
              <w:left w:val="nil"/>
              <w:bottom w:val="single" w:color="auto" w:sz="4" w:space="0"/>
              <w:right w:val="single" w:color="auto" w:sz="4" w:space="0"/>
            </w:tcBorders>
            <w:vAlign w:val="center"/>
          </w:tcPr>
          <w:p>
            <w:pPr>
              <w:pStyle w:val="4"/>
              <w:widowControl/>
              <w:snapToGrid w:val="0"/>
              <w:jc w:val="center"/>
              <w:rPr>
                <w:rFonts w:hint="default" w:ascii="华文仿宋" w:hAnsi="华文仿宋" w:eastAsia="华文仿宋" w:cs="华文仿宋"/>
                <w:color w:val="000000"/>
                <w:kern w:val="2"/>
                <w:sz w:val="21"/>
                <w:szCs w:val="21"/>
                <w:lang w:val="en-US" w:eastAsia="zh-CN" w:bidi="ar-SA"/>
              </w:rPr>
            </w:pPr>
            <w:r>
              <w:rPr>
                <w:rFonts w:hint="eastAsia" w:ascii="华文仿宋" w:hAnsi="华文仿宋" w:eastAsia="华文仿宋" w:cs="华文仿宋"/>
                <w:color w:val="000000"/>
                <w:sz w:val="21"/>
                <w:szCs w:val="21"/>
                <w:lang w:val="en-US" w:eastAsia="zh-CN"/>
              </w:rPr>
              <w:t>51300</w:t>
            </w:r>
          </w:p>
        </w:tc>
        <w:tc>
          <w:tcPr>
            <w:tcW w:w="945" w:type="dxa"/>
            <w:tcBorders>
              <w:top w:val="nil"/>
              <w:left w:val="nil"/>
              <w:bottom w:val="single" w:color="auto" w:sz="4" w:space="0"/>
              <w:right w:val="single" w:color="auto" w:sz="4" w:space="0"/>
            </w:tcBorders>
            <w:vAlign w:val="center"/>
          </w:tcPr>
          <w:p>
            <w:pPr>
              <w:pStyle w:val="4"/>
              <w:widowControl/>
              <w:snapToGrid w:val="0"/>
              <w:jc w:val="center"/>
              <w:rPr>
                <w:rFonts w:hint="eastAsia" w:ascii="华文仿宋" w:hAnsi="华文仿宋" w:eastAsia="华文仿宋" w:cs="华文仿宋"/>
                <w:color w:val="000000"/>
                <w:kern w:val="2"/>
                <w:sz w:val="21"/>
                <w:szCs w:val="21"/>
                <w:lang w:val="en-US" w:eastAsia="zh-CN" w:bidi="ar-SA"/>
              </w:rPr>
            </w:pPr>
            <w:r>
              <w:rPr>
                <w:rFonts w:hint="eastAsia" w:ascii="华文仿宋" w:hAnsi="华文仿宋" w:eastAsia="华文仿宋" w:cs="华文仿宋"/>
                <w:color w:val="000000"/>
                <w:sz w:val="21"/>
                <w:szCs w:val="21"/>
                <w:lang w:val="en-US" w:eastAsia="zh-CN"/>
              </w:rPr>
              <w:t>106300</w:t>
            </w:r>
          </w:p>
        </w:tc>
        <w:tc>
          <w:tcPr>
            <w:tcW w:w="1150" w:type="dxa"/>
            <w:tcBorders>
              <w:top w:val="nil"/>
              <w:left w:val="nil"/>
              <w:bottom w:val="single" w:color="auto" w:sz="4" w:space="0"/>
              <w:right w:val="single" w:color="auto" w:sz="4" w:space="0"/>
            </w:tcBorders>
            <w:vAlign w:val="center"/>
          </w:tcPr>
          <w:p>
            <w:pPr>
              <w:pStyle w:val="4"/>
              <w:widowControl/>
              <w:snapToGrid w:val="0"/>
              <w:jc w:val="center"/>
              <w:rPr>
                <w:rFonts w:hint="default" w:ascii="仿宋_GB2312" w:hAnsi="Times New Roman" w:eastAsia="仿宋_GB2312" w:cs="Times New Roman"/>
                <w:color w:val="000000"/>
                <w:kern w:val="2"/>
                <w:sz w:val="22"/>
                <w:szCs w:val="32"/>
                <w:lang w:val="en-US" w:eastAsia="zh-CN" w:bidi="ar-SA"/>
              </w:rPr>
            </w:pPr>
            <w:r>
              <w:rPr>
                <w:rFonts w:hint="eastAsia" w:ascii="仿宋_GB2312" w:eastAsia="仿宋_GB2312"/>
                <w:color w:val="000000"/>
                <w:sz w:val="22"/>
                <w:lang w:val="en-US" w:eastAsia="zh-CN"/>
              </w:rPr>
              <w:t>48.3</w:t>
            </w:r>
          </w:p>
        </w:tc>
        <w:tc>
          <w:tcPr>
            <w:tcW w:w="1150" w:type="dxa"/>
            <w:tcBorders>
              <w:top w:val="nil"/>
              <w:left w:val="nil"/>
              <w:bottom w:val="single" w:color="auto" w:sz="4" w:space="0"/>
              <w:right w:val="single" w:color="auto" w:sz="4" w:space="0"/>
            </w:tcBorders>
            <w:vAlign w:val="center"/>
          </w:tcPr>
          <w:p>
            <w:pPr>
              <w:pStyle w:val="4"/>
              <w:widowControl/>
              <w:snapToGrid w:val="0"/>
              <w:jc w:val="center"/>
              <w:rPr>
                <w:rFonts w:hint="eastAsia" w:ascii="仿宋_GB2312" w:hAnsi="Times New Roman" w:eastAsia="仿宋_GB2312" w:cs="Times New Roman"/>
                <w:color w:val="000000"/>
                <w:kern w:val="2"/>
                <w:sz w:val="22"/>
                <w:szCs w:val="32"/>
                <w:lang w:val="en-US" w:eastAsia="zh-CN" w:bidi="ar-SA"/>
              </w:rPr>
            </w:pPr>
            <w:r>
              <w:rPr>
                <w:rFonts w:hint="eastAsia" w:ascii="仿宋_GB2312" w:eastAsia="仿宋_GB2312"/>
                <w:color w:val="000000"/>
                <w:sz w:val="22"/>
                <w:lang w:eastAsia="zh-CN"/>
              </w:rPr>
              <w:t>新购</w:t>
            </w:r>
          </w:p>
        </w:tc>
      </w:tr>
      <w:tr>
        <w:tblPrEx>
          <w:tblCellMar>
            <w:top w:w="0" w:type="dxa"/>
            <w:left w:w="28" w:type="dxa"/>
            <w:bottom w:w="0" w:type="dxa"/>
            <w:right w:w="28" w:type="dxa"/>
          </w:tblCellMar>
        </w:tblPrEx>
        <w:trPr>
          <w:trHeight w:val="290" w:hRule="atLeast"/>
          <w:jc w:val="center"/>
        </w:trPr>
        <w:tc>
          <w:tcPr>
            <w:tcW w:w="535" w:type="dxa"/>
            <w:tcBorders>
              <w:top w:val="nil"/>
              <w:left w:val="single" w:color="auto" w:sz="4" w:space="0"/>
              <w:bottom w:val="single" w:color="auto" w:sz="4" w:space="0"/>
              <w:right w:val="single" w:color="auto" w:sz="4" w:space="0"/>
            </w:tcBorders>
            <w:vAlign w:val="center"/>
          </w:tcPr>
          <w:p>
            <w:pPr>
              <w:pStyle w:val="4"/>
              <w:widowControl/>
              <w:snapToGrid w:val="0"/>
              <w:jc w:val="center"/>
              <w:rPr>
                <w:rFonts w:hint="default" w:ascii="仿宋_GB2312" w:eastAsia="仿宋_GB2312"/>
                <w:color w:val="000000"/>
                <w:sz w:val="22"/>
                <w:lang w:val="en-US" w:eastAsia="zh-CN"/>
              </w:rPr>
            </w:pPr>
            <w:r>
              <w:rPr>
                <w:rFonts w:hint="eastAsia" w:ascii="仿宋_GB2312" w:eastAsia="仿宋_GB2312"/>
                <w:color w:val="000000"/>
                <w:sz w:val="22"/>
                <w:lang w:val="en-US" w:eastAsia="zh-CN"/>
              </w:rPr>
              <w:t>2</w:t>
            </w:r>
          </w:p>
        </w:tc>
        <w:tc>
          <w:tcPr>
            <w:tcW w:w="1312" w:type="dxa"/>
            <w:tcBorders>
              <w:top w:val="nil"/>
              <w:left w:val="nil"/>
              <w:bottom w:val="single" w:color="auto" w:sz="4" w:space="0"/>
              <w:right w:val="single" w:color="auto" w:sz="4" w:space="0"/>
            </w:tcBorders>
            <w:vAlign w:val="bottom"/>
          </w:tcPr>
          <w:p>
            <w:pPr>
              <w:keepNext w:val="0"/>
              <w:keepLines w:val="0"/>
              <w:widowControl/>
              <w:suppressLineNumbers w:val="0"/>
              <w:spacing w:line="480" w:lineRule="auto"/>
              <w:jc w:val="center"/>
              <w:textAlignment w:val="bottom"/>
              <w:rPr>
                <w:rFonts w:hint="eastAsia" w:ascii="华文仿宋" w:hAnsi="华文仿宋" w:eastAsia="华文仿宋" w:cs="华文仿宋"/>
                <w:i w:val="0"/>
                <w:color w:val="000000"/>
                <w:kern w:val="0"/>
                <w:sz w:val="21"/>
                <w:szCs w:val="21"/>
                <w:u w:val="none"/>
                <w:lang w:val="en-US" w:eastAsia="zh-CN" w:bidi="ar"/>
              </w:rPr>
            </w:pPr>
            <w:r>
              <w:rPr>
                <w:rFonts w:hint="eastAsia" w:ascii="华文仿宋" w:hAnsi="华文仿宋" w:eastAsia="华文仿宋" w:cs="华文仿宋"/>
                <w:i w:val="0"/>
                <w:color w:val="000000"/>
                <w:kern w:val="0"/>
                <w:sz w:val="21"/>
                <w:szCs w:val="21"/>
                <w:u w:val="none"/>
                <w:lang w:val="en-US" w:eastAsia="zh-CN" w:bidi="ar"/>
              </w:rPr>
              <w:t>黄伟</w:t>
            </w:r>
          </w:p>
        </w:tc>
        <w:tc>
          <w:tcPr>
            <w:tcW w:w="1595" w:type="dxa"/>
            <w:tcBorders>
              <w:top w:val="nil"/>
              <w:left w:val="nil"/>
              <w:bottom w:val="single" w:color="auto" w:sz="4" w:space="0"/>
              <w:right w:val="single" w:color="auto" w:sz="4" w:space="0"/>
            </w:tcBorders>
            <w:vAlign w:val="bottom"/>
          </w:tcPr>
          <w:p>
            <w:pPr>
              <w:keepNext w:val="0"/>
              <w:keepLines w:val="0"/>
              <w:widowControl/>
              <w:suppressLineNumbers w:val="0"/>
              <w:spacing w:line="480" w:lineRule="auto"/>
              <w:jc w:val="center"/>
              <w:textAlignment w:val="bottom"/>
              <w:rPr>
                <w:rFonts w:hint="eastAsia" w:ascii="华文仿宋" w:hAnsi="华文仿宋" w:eastAsia="华文仿宋" w:cs="华文仿宋"/>
                <w:i w:val="0"/>
                <w:color w:val="000000"/>
                <w:kern w:val="0"/>
                <w:sz w:val="21"/>
                <w:szCs w:val="21"/>
                <w:u w:val="none"/>
                <w:lang w:val="en-US" w:eastAsia="zh-CN" w:bidi="ar"/>
              </w:rPr>
            </w:pPr>
            <w:r>
              <w:rPr>
                <w:rFonts w:hint="eastAsia" w:ascii="华文仿宋" w:hAnsi="华文仿宋" w:eastAsia="华文仿宋" w:cs="华文仿宋"/>
                <w:i w:val="0"/>
                <w:color w:val="000000"/>
                <w:kern w:val="0"/>
                <w:sz w:val="21"/>
                <w:szCs w:val="21"/>
                <w:u w:val="none"/>
                <w:lang w:val="en-US" w:eastAsia="zh-CN" w:bidi="ar"/>
              </w:rPr>
              <w:t>凉水镇鹤林村</w:t>
            </w:r>
          </w:p>
        </w:tc>
        <w:tc>
          <w:tcPr>
            <w:tcW w:w="1080" w:type="dxa"/>
            <w:tcBorders>
              <w:top w:val="nil"/>
              <w:left w:val="nil"/>
              <w:bottom w:val="single" w:color="auto" w:sz="4" w:space="0"/>
              <w:right w:val="single" w:color="auto" w:sz="4" w:space="0"/>
            </w:tcBorders>
            <w:vAlign w:val="bottom"/>
          </w:tcPr>
          <w:p>
            <w:pPr>
              <w:keepNext w:val="0"/>
              <w:keepLines w:val="0"/>
              <w:widowControl/>
              <w:suppressLineNumbers w:val="0"/>
              <w:spacing w:line="480" w:lineRule="auto"/>
              <w:jc w:val="center"/>
              <w:textAlignment w:val="bottom"/>
              <w:rPr>
                <w:rFonts w:hint="eastAsia" w:ascii="华文仿宋" w:hAnsi="华文仿宋" w:eastAsia="华文仿宋" w:cs="华文仿宋"/>
                <w:i w:val="0"/>
                <w:color w:val="000000"/>
                <w:kern w:val="2"/>
                <w:sz w:val="21"/>
                <w:szCs w:val="21"/>
                <w:u w:val="none"/>
                <w:lang w:val="en-US" w:eastAsia="zh-CN" w:bidi="ar-SA"/>
              </w:rPr>
            </w:pPr>
            <w:r>
              <w:rPr>
                <w:rFonts w:hint="eastAsia" w:ascii="华文仿宋" w:hAnsi="华文仿宋" w:eastAsia="华文仿宋" w:cs="华文仿宋"/>
                <w:i w:val="0"/>
                <w:color w:val="000000"/>
                <w:kern w:val="0"/>
                <w:sz w:val="20"/>
                <w:szCs w:val="20"/>
                <w:u w:val="none"/>
                <w:lang w:val="en-US" w:eastAsia="zh-CN" w:bidi="ar"/>
              </w:rPr>
              <w:t>4LZ-5.0MAQ</w:t>
            </w:r>
          </w:p>
        </w:tc>
        <w:tc>
          <w:tcPr>
            <w:tcW w:w="2440" w:type="dxa"/>
            <w:gridSpan w:val="2"/>
            <w:tcBorders>
              <w:top w:val="nil"/>
              <w:left w:val="nil"/>
              <w:bottom w:val="single" w:color="auto" w:sz="4" w:space="0"/>
              <w:right w:val="single" w:color="auto" w:sz="4" w:space="0"/>
            </w:tcBorders>
            <w:vAlign w:val="bottom"/>
          </w:tcPr>
          <w:p>
            <w:pPr>
              <w:keepNext w:val="0"/>
              <w:keepLines w:val="0"/>
              <w:widowControl/>
              <w:suppressLineNumbers w:val="0"/>
              <w:jc w:val="center"/>
              <w:textAlignment w:val="bottom"/>
              <w:rPr>
                <w:rFonts w:hint="eastAsia" w:ascii="华文仿宋" w:hAnsi="华文仿宋" w:eastAsia="华文仿宋" w:cs="华文仿宋"/>
                <w:i w:val="0"/>
                <w:color w:val="000000"/>
                <w:kern w:val="2"/>
                <w:sz w:val="21"/>
                <w:szCs w:val="21"/>
                <w:u w:val="none"/>
                <w:lang w:val="en-US" w:eastAsia="zh-CN" w:bidi="ar-SA"/>
              </w:rPr>
            </w:pPr>
            <w:r>
              <w:rPr>
                <w:rFonts w:hint="eastAsia" w:ascii="华文仿宋" w:hAnsi="华文仿宋" w:eastAsia="华文仿宋" w:cs="华文仿宋"/>
                <w:i w:val="0"/>
                <w:color w:val="000000"/>
                <w:kern w:val="0"/>
                <w:sz w:val="20"/>
                <w:szCs w:val="20"/>
                <w:u w:val="none"/>
                <w:lang w:val="en-US" w:eastAsia="zh-CN" w:bidi="ar"/>
              </w:rPr>
              <w:t>江苏沃得农业机械股份有限公司(原:江苏沃得农业机械有限公司)</w:t>
            </w:r>
          </w:p>
        </w:tc>
        <w:tc>
          <w:tcPr>
            <w:tcW w:w="795" w:type="dxa"/>
            <w:tcBorders>
              <w:top w:val="nil"/>
              <w:left w:val="nil"/>
              <w:bottom w:val="single" w:color="auto" w:sz="4" w:space="0"/>
              <w:right w:val="single" w:color="auto" w:sz="4" w:space="0"/>
            </w:tcBorders>
            <w:vAlign w:val="bottom"/>
          </w:tcPr>
          <w:p>
            <w:pPr>
              <w:keepNext w:val="0"/>
              <w:keepLines w:val="0"/>
              <w:widowControl/>
              <w:suppressLineNumbers w:val="0"/>
              <w:spacing w:line="480" w:lineRule="auto"/>
              <w:jc w:val="center"/>
              <w:textAlignment w:val="bottom"/>
              <w:rPr>
                <w:rFonts w:hint="eastAsia" w:ascii="华文仿宋" w:hAnsi="华文仿宋" w:eastAsia="华文仿宋" w:cs="华文仿宋"/>
                <w:i w:val="0"/>
                <w:color w:val="000000"/>
                <w:kern w:val="0"/>
                <w:sz w:val="21"/>
                <w:szCs w:val="21"/>
                <w:u w:val="none"/>
                <w:lang w:val="en-US" w:eastAsia="zh-CN" w:bidi="ar"/>
              </w:rPr>
            </w:pPr>
            <w:r>
              <w:rPr>
                <w:rFonts w:hint="eastAsia" w:ascii="华文仿宋" w:hAnsi="华文仿宋" w:eastAsia="华文仿宋" w:cs="华文仿宋"/>
                <w:i w:val="0"/>
                <w:color w:val="000000"/>
                <w:kern w:val="0"/>
                <w:sz w:val="21"/>
                <w:szCs w:val="21"/>
                <w:u w:val="none"/>
                <w:lang w:val="en-US" w:eastAsia="zh-CN" w:bidi="ar"/>
              </w:rPr>
              <w:t>1</w:t>
            </w:r>
          </w:p>
        </w:tc>
        <w:tc>
          <w:tcPr>
            <w:tcW w:w="1110" w:type="dxa"/>
            <w:tcBorders>
              <w:top w:val="nil"/>
              <w:left w:val="nil"/>
              <w:bottom w:val="single" w:color="auto" w:sz="4" w:space="0"/>
              <w:right w:val="single" w:color="auto" w:sz="4" w:space="0"/>
            </w:tcBorders>
            <w:vAlign w:val="bottom"/>
          </w:tcPr>
          <w:p>
            <w:pPr>
              <w:keepNext w:val="0"/>
              <w:keepLines w:val="0"/>
              <w:widowControl/>
              <w:suppressLineNumbers w:val="0"/>
              <w:spacing w:line="720" w:lineRule="auto"/>
              <w:jc w:val="center"/>
              <w:textAlignment w:val="bottom"/>
              <w:rPr>
                <w:rFonts w:hint="eastAsia" w:ascii="华文仿宋" w:hAnsi="华文仿宋" w:eastAsia="华文仿宋" w:cs="华文仿宋"/>
                <w:i w:val="0"/>
                <w:color w:val="000000"/>
                <w:kern w:val="2"/>
                <w:sz w:val="21"/>
                <w:szCs w:val="21"/>
                <w:u w:val="none"/>
                <w:lang w:val="en-US" w:eastAsia="zh-CN" w:bidi="ar-SA"/>
              </w:rPr>
            </w:pPr>
            <w:r>
              <w:rPr>
                <w:rFonts w:hint="eastAsia" w:ascii="华文仿宋" w:hAnsi="华文仿宋" w:eastAsia="华文仿宋" w:cs="华文仿宋"/>
                <w:i w:val="0"/>
                <w:color w:val="000000"/>
                <w:kern w:val="2"/>
                <w:sz w:val="21"/>
                <w:szCs w:val="21"/>
                <w:u w:val="none"/>
                <w:lang w:val="en-US" w:eastAsia="zh-CN" w:bidi="ar-SA"/>
              </w:rPr>
              <w:t>31300</w:t>
            </w:r>
          </w:p>
        </w:tc>
        <w:tc>
          <w:tcPr>
            <w:tcW w:w="1015" w:type="dxa"/>
            <w:gridSpan w:val="2"/>
            <w:tcBorders>
              <w:top w:val="nil"/>
              <w:left w:val="nil"/>
              <w:bottom w:val="single" w:color="auto" w:sz="4" w:space="0"/>
              <w:right w:val="single" w:color="auto" w:sz="4" w:space="0"/>
            </w:tcBorders>
            <w:vAlign w:val="center"/>
          </w:tcPr>
          <w:p>
            <w:pPr>
              <w:pStyle w:val="4"/>
              <w:widowControl/>
              <w:snapToGrid w:val="0"/>
              <w:jc w:val="center"/>
              <w:rPr>
                <w:rFonts w:hint="eastAsia" w:ascii="华文仿宋" w:hAnsi="华文仿宋" w:eastAsia="华文仿宋" w:cs="华文仿宋"/>
                <w:color w:val="000000"/>
                <w:kern w:val="2"/>
                <w:sz w:val="21"/>
                <w:szCs w:val="21"/>
                <w:lang w:val="en-US" w:eastAsia="zh-CN" w:bidi="ar-SA"/>
              </w:rPr>
            </w:pPr>
            <w:r>
              <w:rPr>
                <w:rFonts w:hint="eastAsia" w:ascii="华文仿宋" w:hAnsi="华文仿宋" w:eastAsia="华文仿宋" w:cs="华文仿宋"/>
                <w:color w:val="000000"/>
                <w:sz w:val="21"/>
                <w:szCs w:val="21"/>
                <w:lang w:val="en-US" w:eastAsia="zh-CN"/>
              </w:rPr>
              <w:t>20000</w:t>
            </w:r>
          </w:p>
        </w:tc>
        <w:tc>
          <w:tcPr>
            <w:tcW w:w="1020" w:type="dxa"/>
            <w:tcBorders>
              <w:top w:val="nil"/>
              <w:left w:val="nil"/>
              <w:bottom w:val="single" w:color="auto" w:sz="4" w:space="0"/>
              <w:right w:val="single" w:color="auto" w:sz="4" w:space="0"/>
            </w:tcBorders>
            <w:vAlign w:val="center"/>
          </w:tcPr>
          <w:p>
            <w:pPr>
              <w:pStyle w:val="4"/>
              <w:widowControl/>
              <w:snapToGrid w:val="0"/>
              <w:jc w:val="center"/>
              <w:rPr>
                <w:rFonts w:hint="default" w:ascii="华文仿宋" w:hAnsi="华文仿宋" w:eastAsia="华文仿宋" w:cs="华文仿宋"/>
                <w:color w:val="000000"/>
                <w:kern w:val="2"/>
                <w:sz w:val="21"/>
                <w:szCs w:val="21"/>
                <w:lang w:val="en-US" w:eastAsia="zh-CN" w:bidi="ar-SA"/>
              </w:rPr>
            </w:pPr>
            <w:r>
              <w:rPr>
                <w:rFonts w:hint="eastAsia" w:ascii="华文仿宋" w:hAnsi="华文仿宋" w:eastAsia="华文仿宋" w:cs="华文仿宋"/>
                <w:color w:val="000000"/>
                <w:sz w:val="21"/>
                <w:szCs w:val="21"/>
                <w:lang w:val="en-US" w:eastAsia="zh-CN"/>
              </w:rPr>
              <w:t>51300</w:t>
            </w:r>
          </w:p>
        </w:tc>
        <w:tc>
          <w:tcPr>
            <w:tcW w:w="945" w:type="dxa"/>
            <w:tcBorders>
              <w:top w:val="nil"/>
              <w:left w:val="nil"/>
              <w:bottom w:val="single" w:color="auto" w:sz="4" w:space="0"/>
              <w:right w:val="single" w:color="auto" w:sz="4" w:space="0"/>
            </w:tcBorders>
            <w:vAlign w:val="center"/>
          </w:tcPr>
          <w:p>
            <w:pPr>
              <w:pStyle w:val="4"/>
              <w:widowControl/>
              <w:snapToGrid w:val="0"/>
              <w:jc w:val="center"/>
              <w:rPr>
                <w:rFonts w:hint="eastAsia" w:ascii="华文仿宋" w:hAnsi="华文仿宋" w:eastAsia="华文仿宋" w:cs="华文仿宋"/>
                <w:color w:val="000000"/>
                <w:kern w:val="2"/>
                <w:sz w:val="21"/>
                <w:szCs w:val="21"/>
                <w:lang w:val="en-US" w:eastAsia="zh-CN" w:bidi="ar-SA"/>
              </w:rPr>
            </w:pPr>
            <w:r>
              <w:rPr>
                <w:rFonts w:hint="eastAsia" w:ascii="华文仿宋" w:hAnsi="华文仿宋" w:eastAsia="华文仿宋" w:cs="华文仿宋"/>
                <w:color w:val="000000"/>
                <w:sz w:val="21"/>
                <w:szCs w:val="21"/>
                <w:lang w:val="en-US" w:eastAsia="zh-CN"/>
              </w:rPr>
              <w:t>106300</w:t>
            </w:r>
          </w:p>
        </w:tc>
        <w:tc>
          <w:tcPr>
            <w:tcW w:w="1150" w:type="dxa"/>
            <w:tcBorders>
              <w:top w:val="nil"/>
              <w:left w:val="nil"/>
              <w:bottom w:val="single" w:color="auto" w:sz="4" w:space="0"/>
              <w:right w:val="single" w:color="auto" w:sz="4" w:space="0"/>
            </w:tcBorders>
            <w:vAlign w:val="center"/>
          </w:tcPr>
          <w:p>
            <w:pPr>
              <w:pStyle w:val="4"/>
              <w:widowControl/>
              <w:snapToGrid w:val="0"/>
              <w:jc w:val="center"/>
              <w:rPr>
                <w:rFonts w:hint="default" w:ascii="仿宋_GB2312" w:hAnsi="Times New Roman" w:eastAsia="仿宋_GB2312" w:cs="Times New Roman"/>
                <w:color w:val="000000"/>
                <w:kern w:val="2"/>
                <w:sz w:val="22"/>
                <w:szCs w:val="32"/>
                <w:lang w:val="en-US" w:eastAsia="zh-CN" w:bidi="ar-SA"/>
              </w:rPr>
            </w:pPr>
            <w:r>
              <w:rPr>
                <w:rFonts w:hint="eastAsia" w:ascii="仿宋_GB2312" w:eastAsia="仿宋_GB2312"/>
                <w:color w:val="000000"/>
                <w:sz w:val="22"/>
                <w:lang w:val="en-US" w:eastAsia="zh-CN"/>
              </w:rPr>
              <w:t>48.3</w:t>
            </w:r>
          </w:p>
        </w:tc>
        <w:tc>
          <w:tcPr>
            <w:tcW w:w="1150" w:type="dxa"/>
            <w:tcBorders>
              <w:top w:val="nil"/>
              <w:left w:val="nil"/>
              <w:bottom w:val="single" w:color="auto" w:sz="4" w:space="0"/>
              <w:right w:val="single" w:color="auto" w:sz="4" w:space="0"/>
            </w:tcBorders>
            <w:vAlign w:val="center"/>
          </w:tcPr>
          <w:p>
            <w:pPr>
              <w:pStyle w:val="4"/>
              <w:widowControl/>
              <w:snapToGrid w:val="0"/>
              <w:jc w:val="center"/>
              <w:rPr>
                <w:rFonts w:hint="eastAsia" w:ascii="仿宋_GB2312" w:hAnsi="Times New Roman" w:eastAsia="仿宋_GB2312" w:cs="Times New Roman"/>
                <w:color w:val="000000"/>
                <w:kern w:val="2"/>
                <w:sz w:val="22"/>
                <w:szCs w:val="32"/>
                <w:lang w:val="en-US" w:eastAsia="zh-CN" w:bidi="ar-SA"/>
              </w:rPr>
            </w:pPr>
            <w:r>
              <w:rPr>
                <w:rFonts w:hint="eastAsia" w:ascii="仿宋_GB2312" w:eastAsia="仿宋_GB2312"/>
                <w:color w:val="000000"/>
                <w:sz w:val="22"/>
                <w:lang w:eastAsia="zh-CN"/>
              </w:rPr>
              <w:t>新购</w:t>
            </w:r>
          </w:p>
        </w:tc>
      </w:tr>
      <w:tr>
        <w:tblPrEx>
          <w:tblCellMar>
            <w:top w:w="0" w:type="dxa"/>
            <w:left w:w="28" w:type="dxa"/>
            <w:bottom w:w="0" w:type="dxa"/>
            <w:right w:w="28" w:type="dxa"/>
          </w:tblCellMar>
        </w:tblPrEx>
        <w:trPr>
          <w:trHeight w:val="290" w:hRule="atLeast"/>
          <w:jc w:val="center"/>
        </w:trPr>
        <w:tc>
          <w:tcPr>
            <w:tcW w:w="535" w:type="dxa"/>
            <w:tcBorders>
              <w:top w:val="nil"/>
              <w:left w:val="single" w:color="auto" w:sz="4" w:space="0"/>
              <w:bottom w:val="single" w:color="auto" w:sz="4" w:space="0"/>
              <w:right w:val="single" w:color="auto" w:sz="4" w:space="0"/>
            </w:tcBorders>
            <w:vAlign w:val="center"/>
          </w:tcPr>
          <w:p>
            <w:pPr>
              <w:pStyle w:val="4"/>
              <w:widowControl/>
              <w:snapToGrid w:val="0"/>
              <w:jc w:val="center"/>
              <w:rPr>
                <w:rFonts w:hint="default" w:ascii="仿宋_GB2312" w:eastAsia="仿宋_GB2312"/>
                <w:color w:val="000000"/>
                <w:sz w:val="22"/>
                <w:lang w:val="en-US" w:eastAsia="zh-CN"/>
              </w:rPr>
            </w:pPr>
            <w:r>
              <w:rPr>
                <w:rFonts w:hint="eastAsia" w:ascii="仿宋_GB2312" w:eastAsia="仿宋_GB2312"/>
                <w:color w:val="000000"/>
                <w:sz w:val="22"/>
                <w:lang w:val="en-US" w:eastAsia="zh-CN"/>
              </w:rPr>
              <w:t>3</w:t>
            </w:r>
          </w:p>
        </w:tc>
        <w:tc>
          <w:tcPr>
            <w:tcW w:w="1312" w:type="dxa"/>
            <w:tcBorders>
              <w:top w:val="nil"/>
              <w:left w:val="nil"/>
              <w:bottom w:val="single" w:color="auto" w:sz="4" w:space="0"/>
              <w:right w:val="single" w:color="auto" w:sz="4" w:space="0"/>
            </w:tcBorders>
            <w:vAlign w:val="bottom"/>
          </w:tcPr>
          <w:p>
            <w:pPr>
              <w:keepNext w:val="0"/>
              <w:keepLines w:val="0"/>
              <w:widowControl/>
              <w:suppressLineNumbers w:val="0"/>
              <w:spacing w:line="480" w:lineRule="auto"/>
              <w:jc w:val="center"/>
              <w:textAlignment w:val="bottom"/>
              <w:rPr>
                <w:rFonts w:hint="eastAsia" w:ascii="华文仿宋" w:hAnsi="华文仿宋" w:eastAsia="华文仿宋" w:cs="华文仿宋"/>
                <w:i w:val="0"/>
                <w:color w:val="000000"/>
                <w:kern w:val="0"/>
                <w:sz w:val="21"/>
                <w:szCs w:val="21"/>
                <w:u w:val="none"/>
                <w:lang w:val="en-US" w:eastAsia="zh-CN" w:bidi="ar"/>
              </w:rPr>
            </w:pPr>
            <w:r>
              <w:rPr>
                <w:rFonts w:hint="eastAsia" w:ascii="华文仿宋" w:hAnsi="华文仿宋" w:eastAsia="华文仿宋" w:cs="华文仿宋"/>
                <w:i w:val="0"/>
                <w:color w:val="000000"/>
                <w:kern w:val="0"/>
                <w:sz w:val="21"/>
                <w:szCs w:val="21"/>
                <w:u w:val="none"/>
                <w:lang w:val="en-US" w:eastAsia="zh-CN" w:bidi="ar"/>
              </w:rPr>
              <w:t>王宪波</w:t>
            </w:r>
          </w:p>
        </w:tc>
        <w:tc>
          <w:tcPr>
            <w:tcW w:w="1595" w:type="dxa"/>
            <w:tcBorders>
              <w:top w:val="nil"/>
              <w:left w:val="nil"/>
              <w:bottom w:val="single" w:color="auto" w:sz="4" w:space="0"/>
              <w:right w:val="single" w:color="auto" w:sz="4" w:space="0"/>
            </w:tcBorders>
            <w:vAlign w:val="bottom"/>
          </w:tcPr>
          <w:p>
            <w:pPr>
              <w:keepNext w:val="0"/>
              <w:keepLines w:val="0"/>
              <w:widowControl/>
              <w:suppressLineNumbers w:val="0"/>
              <w:spacing w:line="480" w:lineRule="auto"/>
              <w:jc w:val="center"/>
              <w:textAlignment w:val="bottom"/>
              <w:rPr>
                <w:rFonts w:hint="eastAsia" w:ascii="华文仿宋" w:hAnsi="华文仿宋" w:eastAsia="华文仿宋" w:cs="华文仿宋"/>
                <w:i w:val="0"/>
                <w:color w:val="000000"/>
                <w:kern w:val="0"/>
                <w:sz w:val="21"/>
                <w:szCs w:val="21"/>
                <w:u w:val="none"/>
                <w:lang w:val="en-US" w:eastAsia="zh-CN" w:bidi="ar"/>
              </w:rPr>
            </w:pPr>
            <w:r>
              <w:rPr>
                <w:rFonts w:hint="eastAsia" w:ascii="华文仿宋" w:hAnsi="华文仿宋" w:eastAsia="华文仿宋" w:cs="华文仿宋"/>
                <w:i w:val="0"/>
                <w:color w:val="000000"/>
                <w:kern w:val="0"/>
                <w:sz w:val="21"/>
                <w:szCs w:val="21"/>
                <w:u w:val="none"/>
                <w:lang w:val="en-US" w:eastAsia="zh-CN" w:bidi="ar"/>
              </w:rPr>
              <w:t>凉水镇东甸村</w:t>
            </w:r>
          </w:p>
        </w:tc>
        <w:tc>
          <w:tcPr>
            <w:tcW w:w="1080" w:type="dxa"/>
            <w:tcBorders>
              <w:top w:val="nil"/>
              <w:left w:val="nil"/>
              <w:bottom w:val="single" w:color="auto" w:sz="4" w:space="0"/>
              <w:right w:val="single" w:color="auto" w:sz="4" w:space="0"/>
            </w:tcBorders>
            <w:vAlign w:val="bottom"/>
          </w:tcPr>
          <w:p>
            <w:pPr>
              <w:keepNext w:val="0"/>
              <w:keepLines w:val="0"/>
              <w:widowControl/>
              <w:suppressLineNumbers w:val="0"/>
              <w:spacing w:line="480" w:lineRule="auto"/>
              <w:jc w:val="center"/>
              <w:textAlignment w:val="bottom"/>
              <w:rPr>
                <w:rFonts w:hint="eastAsia" w:ascii="华文仿宋" w:hAnsi="华文仿宋" w:eastAsia="华文仿宋" w:cs="华文仿宋"/>
                <w:i w:val="0"/>
                <w:color w:val="000000"/>
                <w:kern w:val="2"/>
                <w:sz w:val="21"/>
                <w:szCs w:val="21"/>
                <w:u w:val="none"/>
                <w:lang w:val="en-US" w:eastAsia="zh-CN" w:bidi="ar-SA"/>
              </w:rPr>
            </w:pPr>
            <w:r>
              <w:rPr>
                <w:rFonts w:hint="eastAsia" w:ascii="华文仿宋" w:hAnsi="华文仿宋" w:eastAsia="华文仿宋" w:cs="华文仿宋"/>
                <w:i w:val="0"/>
                <w:color w:val="000000"/>
                <w:kern w:val="0"/>
                <w:sz w:val="20"/>
                <w:szCs w:val="20"/>
                <w:u w:val="none"/>
                <w:lang w:val="en-US" w:eastAsia="zh-CN" w:bidi="ar"/>
              </w:rPr>
              <w:t>4LZ-5.0MAQ</w:t>
            </w:r>
          </w:p>
        </w:tc>
        <w:tc>
          <w:tcPr>
            <w:tcW w:w="2440" w:type="dxa"/>
            <w:gridSpan w:val="2"/>
            <w:tcBorders>
              <w:top w:val="nil"/>
              <w:left w:val="nil"/>
              <w:bottom w:val="single" w:color="auto" w:sz="4" w:space="0"/>
              <w:right w:val="single" w:color="auto" w:sz="4" w:space="0"/>
            </w:tcBorders>
            <w:vAlign w:val="bottom"/>
          </w:tcPr>
          <w:p>
            <w:pPr>
              <w:keepNext w:val="0"/>
              <w:keepLines w:val="0"/>
              <w:widowControl/>
              <w:suppressLineNumbers w:val="0"/>
              <w:jc w:val="center"/>
              <w:textAlignment w:val="bottom"/>
              <w:rPr>
                <w:rFonts w:hint="eastAsia" w:ascii="华文仿宋" w:hAnsi="华文仿宋" w:eastAsia="华文仿宋" w:cs="华文仿宋"/>
                <w:i w:val="0"/>
                <w:color w:val="000000"/>
                <w:kern w:val="2"/>
                <w:sz w:val="21"/>
                <w:szCs w:val="21"/>
                <w:u w:val="none"/>
                <w:lang w:val="en-US" w:eastAsia="zh-CN" w:bidi="ar-SA"/>
              </w:rPr>
            </w:pPr>
            <w:r>
              <w:rPr>
                <w:rFonts w:hint="eastAsia" w:ascii="华文仿宋" w:hAnsi="华文仿宋" w:eastAsia="华文仿宋" w:cs="华文仿宋"/>
                <w:i w:val="0"/>
                <w:color w:val="000000"/>
                <w:kern w:val="0"/>
                <w:sz w:val="20"/>
                <w:szCs w:val="20"/>
                <w:u w:val="none"/>
                <w:lang w:val="en-US" w:eastAsia="zh-CN" w:bidi="ar"/>
              </w:rPr>
              <w:t>江苏沃得农业机械股份有限公司(原:江苏沃得农业机械有限公司)</w:t>
            </w:r>
          </w:p>
        </w:tc>
        <w:tc>
          <w:tcPr>
            <w:tcW w:w="795" w:type="dxa"/>
            <w:tcBorders>
              <w:top w:val="nil"/>
              <w:left w:val="nil"/>
              <w:bottom w:val="single" w:color="auto" w:sz="4" w:space="0"/>
              <w:right w:val="single" w:color="auto" w:sz="4" w:space="0"/>
            </w:tcBorders>
            <w:vAlign w:val="bottom"/>
          </w:tcPr>
          <w:p>
            <w:pPr>
              <w:keepNext w:val="0"/>
              <w:keepLines w:val="0"/>
              <w:widowControl/>
              <w:suppressLineNumbers w:val="0"/>
              <w:spacing w:line="480" w:lineRule="auto"/>
              <w:jc w:val="center"/>
              <w:textAlignment w:val="bottom"/>
              <w:rPr>
                <w:rFonts w:hint="eastAsia" w:ascii="华文仿宋" w:hAnsi="华文仿宋" w:eastAsia="华文仿宋" w:cs="华文仿宋"/>
                <w:i w:val="0"/>
                <w:color w:val="000000"/>
                <w:kern w:val="0"/>
                <w:sz w:val="21"/>
                <w:szCs w:val="21"/>
                <w:u w:val="none"/>
                <w:lang w:val="en-US" w:eastAsia="zh-CN" w:bidi="ar"/>
              </w:rPr>
            </w:pPr>
            <w:r>
              <w:rPr>
                <w:rFonts w:hint="eastAsia" w:ascii="华文仿宋" w:hAnsi="华文仿宋" w:eastAsia="华文仿宋" w:cs="华文仿宋"/>
                <w:i w:val="0"/>
                <w:color w:val="000000"/>
                <w:kern w:val="0"/>
                <w:sz w:val="21"/>
                <w:szCs w:val="21"/>
                <w:u w:val="none"/>
                <w:lang w:val="en-US" w:eastAsia="zh-CN" w:bidi="ar"/>
              </w:rPr>
              <w:t>1</w:t>
            </w:r>
          </w:p>
        </w:tc>
        <w:tc>
          <w:tcPr>
            <w:tcW w:w="1110" w:type="dxa"/>
            <w:tcBorders>
              <w:top w:val="nil"/>
              <w:left w:val="nil"/>
              <w:bottom w:val="single" w:color="auto" w:sz="4" w:space="0"/>
              <w:right w:val="single" w:color="auto" w:sz="4" w:space="0"/>
            </w:tcBorders>
            <w:vAlign w:val="bottom"/>
          </w:tcPr>
          <w:p>
            <w:pPr>
              <w:keepNext w:val="0"/>
              <w:keepLines w:val="0"/>
              <w:widowControl/>
              <w:suppressLineNumbers w:val="0"/>
              <w:spacing w:line="720" w:lineRule="auto"/>
              <w:jc w:val="center"/>
              <w:textAlignment w:val="bottom"/>
              <w:rPr>
                <w:rFonts w:hint="eastAsia" w:ascii="华文仿宋" w:hAnsi="华文仿宋" w:eastAsia="华文仿宋" w:cs="华文仿宋"/>
                <w:i w:val="0"/>
                <w:color w:val="000000"/>
                <w:kern w:val="2"/>
                <w:sz w:val="21"/>
                <w:szCs w:val="21"/>
                <w:u w:val="none"/>
                <w:lang w:val="en-US" w:eastAsia="zh-CN" w:bidi="ar-SA"/>
              </w:rPr>
            </w:pPr>
            <w:r>
              <w:rPr>
                <w:rFonts w:hint="eastAsia" w:ascii="华文仿宋" w:hAnsi="华文仿宋" w:eastAsia="华文仿宋" w:cs="华文仿宋"/>
                <w:i w:val="0"/>
                <w:color w:val="000000"/>
                <w:kern w:val="2"/>
                <w:sz w:val="21"/>
                <w:szCs w:val="21"/>
                <w:u w:val="none"/>
                <w:lang w:val="en-US" w:eastAsia="zh-CN" w:bidi="ar-SA"/>
              </w:rPr>
              <w:t>31300</w:t>
            </w:r>
          </w:p>
        </w:tc>
        <w:tc>
          <w:tcPr>
            <w:tcW w:w="1015" w:type="dxa"/>
            <w:gridSpan w:val="2"/>
            <w:tcBorders>
              <w:top w:val="nil"/>
              <w:left w:val="nil"/>
              <w:bottom w:val="single" w:color="auto" w:sz="4" w:space="0"/>
              <w:right w:val="single" w:color="auto" w:sz="4" w:space="0"/>
            </w:tcBorders>
            <w:vAlign w:val="center"/>
          </w:tcPr>
          <w:p>
            <w:pPr>
              <w:pStyle w:val="4"/>
              <w:widowControl/>
              <w:snapToGrid w:val="0"/>
              <w:jc w:val="center"/>
              <w:rPr>
                <w:rFonts w:hint="eastAsia" w:ascii="华文仿宋" w:hAnsi="华文仿宋" w:eastAsia="华文仿宋" w:cs="华文仿宋"/>
                <w:color w:val="000000"/>
                <w:kern w:val="2"/>
                <w:sz w:val="21"/>
                <w:szCs w:val="21"/>
                <w:lang w:val="en-US" w:eastAsia="zh-CN" w:bidi="ar-SA"/>
              </w:rPr>
            </w:pPr>
            <w:r>
              <w:rPr>
                <w:rFonts w:hint="eastAsia" w:ascii="华文仿宋" w:hAnsi="华文仿宋" w:eastAsia="华文仿宋" w:cs="华文仿宋"/>
                <w:color w:val="000000"/>
                <w:sz w:val="21"/>
                <w:szCs w:val="21"/>
                <w:lang w:val="en-US" w:eastAsia="zh-CN"/>
              </w:rPr>
              <w:t>20000</w:t>
            </w:r>
          </w:p>
        </w:tc>
        <w:tc>
          <w:tcPr>
            <w:tcW w:w="1020" w:type="dxa"/>
            <w:tcBorders>
              <w:top w:val="nil"/>
              <w:left w:val="nil"/>
              <w:bottom w:val="single" w:color="auto" w:sz="4" w:space="0"/>
              <w:right w:val="single" w:color="auto" w:sz="4" w:space="0"/>
            </w:tcBorders>
            <w:vAlign w:val="center"/>
          </w:tcPr>
          <w:p>
            <w:pPr>
              <w:pStyle w:val="4"/>
              <w:widowControl/>
              <w:snapToGrid w:val="0"/>
              <w:jc w:val="center"/>
              <w:rPr>
                <w:rFonts w:hint="default" w:ascii="华文仿宋" w:hAnsi="华文仿宋" w:eastAsia="华文仿宋" w:cs="华文仿宋"/>
                <w:color w:val="000000"/>
                <w:kern w:val="2"/>
                <w:sz w:val="21"/>
                <w:szCs w:val="21"/>
                <w:lang w:val="en-US" w:eastAsia="zh-CN" w:bidi="ar-SA"/>
              </w:rPr>
            </w:pPr>
            <w:r>
              <w:rPr>
                <w:rFonts w:hint="eastAsia" w:ascii="华文仿宋" w:hAnsi="华文仿宋" w:eastAsia="华文仿宋" w:cs="华文仿宋"/>
                <w:color w:val="000000"/>
                <w:sz w:val="21"/>
                <w:szCs w:val="21"/>
                <w:lang w:val="en-US" w:eastAsia="zh-CN"/>
              </w:rPr>
              <w:t>51300</w:t>
            </w:r>
          </w:p>
        </w:tc>
        <w:tc>
          <w:tcPr>
            <w:tcW w:w="945" w:type="dxa"/>
            <w:tcBorders>
              <w:top w:val="nil"/>
              <w:left w:val="nil"/>
              <w:bottom w:val="single" w:color="auto" w:sz="4" w:space="0"/>
              <w:right w:val="single" w:color="auto" w:sz="4" w:space="0"/>
            </w:tcBorders>
            <w:vAlign w:val="center"/>
          </w:tcPr>
          <w:p>
            <w:pPr>
              <w:pStyle w:val="4"/>
              <w:widowControl/>
              <w:snapToGrid w:val="0"/>
              <w:jc w:val="center"/>
              <w:rPr>
                <w:rFonts w:hint="eastAsia" w:ascii="华文仿宋" w:hAnsi="华文仿宋" w:eastAsia="华文仿宋" w:cs="华文仿宋"/>
                <w:color w:val="000000"/>
                <w:kern w:val="2"/>
                <w:sz w:val="21"/>
                <w:szCs w:val="21"/>
                <w:lang w:val="en-US" w:eastAsia="zh-CN" w:bidi="ar-SA"/>
              </w:rPr>
            </w:pPr>
            <w:r>
              <w:rPr>
                <w:rFonts w:hint="eastAsia" w:ascii="华文仿宋" w:hAnsi="华文仿宋" w:eastAsia="华文仿宋" w:cs="华文仿宋"/>
                <w:color w:val="000000"/>
                <w:sz w:val="21"/>
                <w:szCs w:val="21"/>
                <w:lang w:val="en-US" w:eastAsia="zh-CN"/>
              </w:rPr>
              <w:t>106300</w:t>
            </w:r>
          </w:p>
        </w:tc>
        <w:tc>
          <w:tcPr>
            <w:tcW w:w="1150" w:type="dxa"/>
            <w:tcBorders>
              <w:top w:val="nil"/>
              <w:left w:val="nil"/>
              <w:bottom w:val="single" w:color="auto" w:sz="4" w:space="0"/>
              <w:right w:val="single" w:color="auto" w:sz="4" w:space="0"/>
            </w:tcBorders>
            <w:vAlign w:val="center"/>
          </w:tcPr>
          <w:p>
            <w:pPr>
              <w:pStyle w:val="4"/>
              <w:widowControl/>
              <w:snapToGrid w:val="0"/>
              <w:jc w:val="center"/>
              <w:rPr>
                <w:rFonts w:hint="default" w:ascii="仿宋_GB2312" w:hAnsi="Times New Roman" w:eastAsia="仿宋_GB2312" w:cs="Times New Roman"/>
                <w:color w:val="000000"/>
                <w:kern w:val="2"/>
                <w:sz w:val="22"/>
                <w:szCs w:val="32"/>
                <w:lang w:val="en-US" w:eastAsia="zh-CN" w:bidi="ar-SA"/>
              </w:rPr>
            </w:pPr>
            <w:r>
              <w:rPr>
                <w:rFonts w:hint="eastAsia" w:ascii="仿宋_GB2312" w:eastAsia="仿宋_GB2312"/>
                <w:color w:val="000000"/>
                <w:sz w:val="22"/>
                <w:lang w:val="en-US" w:eastAsia="zh-CN"/>
              </w:rPr>
              <w:t>48.3</w:t>
            </w:r>
          </w:p>
        </w:tc>
        <w:tc>
          <w:tcPr>
            <w:tcW w:w="1150" w:type="dxa"/>
            <w:tcBorders>
              <w:top w:val="nil"/>
              <w:left w:val="nil"/>
              <w:bottom w:val="single" w:color="auto" w:sz="4" w:space="0"/>
              <w:right w:val="single" w:color="auto" w:sz="4" w:space="0"/>
            </w:tcBorders>
            <w:vAlign w:val="center"/>
          </w:tcPr>
          <w:p>
            <w:pPr>
              <w:pStyle w:val="4"/>
              <w:widowControl/>
              <w:snapToGrid w:val="0"/>
              <w:jc w:val="center"/>
              <w:rPr>
                <w:rFonts w:hint="eastAsia" w:ascii="仿宋_GB2312" w:hAnsi="Times New Roman" w:eastAsia="仿宋_GB2312" w:cs="Times New Roman"/>
                <w:color w:val="000000"/>
                <w:kern w:val="2"/>
                <w:sz w:val="22"/>
                <w:szCs w:val="32"/>
                <w:lang w:val="en-US" w:eastAsia="zh-CN" w:bidi="ar-SA"/>
              </w:rPr>
            </w:pPr>
            <w:r>
              <w:rPr>
                <w:rFonts w:hint="eastAsia" w:ascii="仿宋_GB2312" w:eastAsia="仿宋_GB2312"/>
                <w:color w:val="000000"/>
                <w:sz w:val="22"/>
                <w:lang w:eastAsia="zh-CN"/>
              </w:rPr>
              <w:t>新购</w:t>
            </w:r>
          </w:p>
        </w:tc>
      </w:tr>
      <w:tr>
        <w:tblPrEx>
          <w:tblCellMar>
            <w:top w:w="0" w:type="dxa"/>
            <w:left w:w="28" w:type="dxa"/>
            <w:bottom w:w="0" w:type="dxa"/>
            <w:right w:w="28" w:type="dxa"/>
          </w:tblCellMar>
        </w:tblPrEx>
        <w:trPr>
          <w:trHeight w:val="290" w:hRule="atLeast"/>
          <w:jc w:val="center"/>
        </w:trPr>
        <w:tc>
          <w:tcPr>
            <w:tcW w:w="535" w:type="dxa"/>
            <w:tcBorders>
              <w:top w:val="nil"/>
              <w:left w:val="single" w:color="auto" w:sz="4" w:space="0"/>
              <w:bottom w:val="single" w:color="auto" w:sz="4" w:space="0"/>
              <w:right w:val="single" w:color="auto" w:sz="4" w:space="0"/>
            </w:tcBorders>
            <w:vAlign w:val="center"/>
          </w:tcPr>
          <w:p>
            <w:pPr>
              <w:pStyle w:val="4"/>
              <w:widowControl/>
              <w:snapToGrid w:val="0"/>
              <w:jc w:val="center"/>
              <w:rPr>
                <w:rFonts w:hint="default" w:ascii="仿宋_GB2312" w:eastAsia="仿宋_GB2312"/>
                <w:color w:val="000000"/>
                <w:sz w:val="22"/>
                <w:lang w:val="en-US" w:eastAsia="zh-CN"/>
              </w:rPr>
            </w:pPr>
            <w:r>
              <w:rPr>
                <w:rFonts w:hint="eastAsia" w:ascii="仿宋_GB2312" w:eastAsia="仿宋_GB2312"/>
                <w:color w:val="000000"/>
                <w:sz w:val="22"/>
                <w:lang w:val="en-US" w:eastAsia="zh-CN"/>
              </w:rPr>
              <w:t>4</w:t>
            </w:r>
          </w:p>
        </w:tc>
        <w:tc>
          <w:tcPr>
            <w:tcW w:w="1312" w:type="dxa"/>
            <w:tcBorders>
              <w:top w:val="nil"/>
              <w:left w:val="nil"/>
              <w:bottom w:val="single" w:color="auto" w:sz="4" w:space="0"/>
              <w:right w:val="single" w:color="auto" w:sz="4" w:space="0"/>
            </w:tcBorders>
            <w:vAlign w:val="bottom"/>
          </w:tcPr>
          <w:p>
            <w:pPr>
              <w:keepNext w:val="0"/>
              <w:keepLines w:val="0"/>
              <w:widowControl/>
              <w:suppressLineNumbers w:val="0"/>
              <w:jc w:val="center"/>
              <w:textAlignment w:val="bottom"/>
              <w:rPr>
                <w:rFonts w:hint="eastAsia" w:ascii="华文仿宋" w:hAnsi="华文仿宋" w:eastAsia="华文仿宋" w:cs="华文仿宋"/>
                <w:i w:val="0"/>
                <w:color w:val="000000"/>
                <w:kern w:val="2"/>
                <w:sz w:val="21"/>
                <w:szCs w:val="21"/>
                <w:u w:val="none"/>
                <w:lang w:val="en-US" w:eastAsia="zh-CN" w:bidi="ar-SA"/>
              </w:rPr>
            </w:pPr>
            <w:r>
              <w:rPr>
                <w:rFonts w:hint="eastAsia" w:ascii="华文仿宋" w:hAnsi="华文仿宋" w:eastAsia="华文仿宋" w:cs="华文仿宋"/>
                <w:i w:val="0"/>
                <w:color w:val="000000"/>
                <w:kern w:val="2"/>
                <w:sz w:val="21"/>
                <w:szCs w:val="21"/>
                <w:u w:val="none"/>
                <w:lang w:val="en-US" w:eastAsia="zh-CN" w:bidi="ar-SA"/>
              </w:rPr>
              <w:t>图们市凉水镇禾泉种植专业农场</w:t>
            </w:r>
          </w:p>
        </w:tc>
        <w:tc>
          <w:tcPr>
            <w:tcW w:w="1595" w:type="dxa"/>
            <w:tcBorders>
              <w:top w:val="nil"/>
              <w:left w:val="nil"/>
              <w:bottom w:val="single" w:color="auto" w:sz="4" w:space="0"/>
              <w:right w:val="single" w:color="auto" w:sz="4" w:space="0"/>
            </w:tcBorders>
            <w:vAlign w:val="bottom"/>
          </w:tcPr>
          <w:p>
            <w:pPr>
              <w:keepNext w:val="0"/>
              <w:keepLines w:val="0"/>
              <w:widowControl/>
              <w:suppressLineNumbers w:val="0"/>
              <w:jc w:val="center"/>
              <w:textAlignment w:val="bottom"/>
              <w:rPr>
                <w:rFonts w:hint="eastAsia" w:ascii="华文仿宋" w:hAnsi="华文仿宋" w:eastAsia="华文仿宋" w:cs="华文仿宋"/>
                <w:i w:val="0"/>
                <w:color w:val="000000"/>
                <w:kern w:val="2"/>
                <w:sz w:val="21"/>
                <w:szCs w:val="21"/>
                <w:u w:val="none"/>
                <w:lang w:val="en-US" w:eastAsia="zh-CN" w:bidi="ar-SA"/>
              </w:rPr>
            </w:pPr>
            <w:r>
              <w:rPr>
                <w:rFonts w:hint="eastAsia" w:ascii="华文仿宋" w:hAnsi="华文仿宋" w:eastAsia="华文仿宋" w:cs="华文仿宋"/>
                <w:i w:val="0"/>
                <w:color w:val="000000"/>
                <w:kern w:val="0"/>
                <w:sz w:val="21"/>
                <w:szCs w:val="21"/>
                <w:u w:val="none"/>
                <w:lang w:val="en-US" w:eastAsia="zh-CN" w:bidi="ar"/>
              </w:rPr>
              <w:t>凉水镇凉水村</w:t>
            </w:r>
          </w:p>
        </w:tc>
        <w:tc>
          <w:tcPr>
            <w:tcW w:w="1080" w:type="dxa"/>
            <w:tcBorders>
              <w:top w:val="nil"/>
              <w:left w:val="nil"/>
              <w:bottom w:val="single" w:color="auto" w:sz="4" w:space="0"/>
              <w:right w:val="single" w:color="auto" w:sz="4" w:space="0"/>
            </w:tcBorders>
            <w:vAlign w:val="bottom"/>
          </w:tcPr>
          <w:p>
            <w:pPr>
              <w:keepNext w:val="0"/>
              <w:keepLines w:val="0"/>
              <w:widowControl/>
              <w:suppressLineNumbers w:val="0"/>
              <w:spacing w:line="480" w:lineRule="auto"/>
              <w:jc w:val="center"/>
              <w:textAlignment w:val="bottom"/>
              <w:rPr>
                <w:rFonts w:hint="eastAsia" w:ascii="华文仿宋" w:hAnsi="华文仿宋" w:eastAsia="华文仿宋" w:cs="华文仿宋"/>
                <w:i w:val="0"/>
                <w:color w:val="000000"/>
                <w:kern w:val="2"/>
                <w:sz w:val="21"/>
                <w:szCs w:val="21"/>
                <w:u w:val="none"/>
                <w:lang w:val="en-US" w:eastAsia="zh-CN" w:bidi="ar-SA"/>
              </w:rPr>
            </w:pPr>
            <w:r>
              <w:rPr>
                <w:rFonts w:hint="eastAsia" w:ascii="华文仿宋" w:hAnsi="华文仿宋" w:eastAsia="华文仿宋" w:cs="华文仿宋"/>
                <w:i w:val="0"/>
                <w:color w:val="000000"/>
                <w:kern w:val="0"/>
                <w:sz w:val="20"/>
                <w:szCs w:val="20"/>
                <w:u w:val="none"/>
                <w:lang w:val="en-US" w:eastAsia="zh-CN" w:bidi="ar"/>
              </w:rPr>
              <w:t>4LZ-5.0MAQ</w:t>
            </w:r>
          </w:p>
        </w:tc>
        <w:tc>
          <w:tcPr>
            <w:tcW w:w="2440" w:type="dxa"/>
            <w:gridSpan w:val="2"/>
            <w:tcBorders>
              <w:top w:val="nil"/>
              <w:left w:val="nil"/>
              <w:bottom w:val="single" w:color="auto" w:sz="4" w:space="0"/>
              <w:right w:val="single" w:color="auto" w:sz="4" w:space="0"/>
            </w:tcBorders>
            <w:vAlign w:val="bottom"/>
          </w:tcPr>
          <w:p>
            <w:pPr>
              <w:keepNext w:val="0"/>
              <w:keepLines w:val="0"/>
              <w:widowControl/>
              <w:suppressLineNumbers w:val="0"/>
              <w:jc w:val="center"/>
              <w:textAlignment w:val="bottom"/>
              <w:rPr>
                <w:rFonts w:hint="eastAsia" w:ascii="华文仿宋" w:hAnsi="华文仿宋" w:eastAsia="华文仿宋" w:cs="华文仿宋"/>
                <w:i w:val="0"/>
                <w:color w:val="000000"/>
                <w:kern w:val="2"/>
                <w:sz w:val="21"/>
                <w:szCs w:val="21"/>
                <w:u w:val="none"/>
                <w:lang w:val="en-US" w:eastAsia="zh-CN" w:bidi="ar-SA"/>
              </w:rPr>
            </w:pPr>
            <w:r>
              <w:rPr>
                <w:rFonts w:hint="eastAsia" w:ascii="华文仿宋" w:hAnsi="华文仿宋" w:eastAsia="华文仿宋" w:cs="华文仿宋"/>
                <w:i w:val="0"/>
                <w:color w:val="000000"/>
                <w:kern w:val="0"/>
                <w:sz w:val="20"/>
                <w:szCs w:val="20"/>
                <w:u w:val="none"/>
                <w:lang w:val="en-US" w:eastAsia="zh-CN" w:bidi="ar"/>
              </w:rPr>
              <w:t>江苏沃得农业机械股份有限公司(原:江苏沃得农业机械有限公司)</w:t>
            </w:r>
          </w:p>
        </w:tc>
        <w:tc>
          <w:tcPr>
            <w:tcW w:w="795" w:type="dxa"/>
            <w:tcBorders>
              <w:top w:val="nil"/>
              <w:left w:val="nil"/>
              <w:bottom w:val="single" w:color="auto" w:sz="4" w:space="0"/>
              <w:right w:val="single" w:color="auto" w:sz="4" w:space="0"/>
            </w:tcBorders>
            <w:vAlign w:val="bottom"/>
          </w:tcPr>
          <w:p>
            <w:pPr>
              <w:keepNext w:val="0"/>
              <w:keepLines w:val="0"/>
              <w:widowControl/>
              <w:suppressLineNumbers w:val="0"/>
              <w:spacing w:line="480" w:lineRule="auto"/>
              <w:jc w:val="center"/>
              <w:textAlignment w:val="bottom"/>
              <w:rPr>
                <w:rFonts w:hint="eastAsia" w:ascii="华文仿宋" w:hAnsi="华文仿宋" w:eastAsia="华文仿宋" w:cs="华文仿宋"/>
                <w:i w:val="0"/>
                <w:color w:val="000000"/>
                <w:kern w:val="0"/>
                <w:sz w:val="21"/>
                <w:szCs w:val="21"/>
                <w:u w:val="none"/>
                <w:lang w:val="en-US" w:eastAsia="zh-CN" w:bidi="ar"/>
              </w:rPr>
            </w:pPr>
            <w:r>
              <w:rPr>
                <w:rFonts w:hint="eastAsia" w:ascii="华文仿宋" w:hAnsi="华文仿宋" w:eastAsia="华文仿宋" w:cs="华文仿宋"/>
                <w:i w:val="0"/>
                <w:color w:val="000000"/>
                <w:kern w:val="0"/>
                <w:sz w:val="21"/>
                <w:szCs w:val="21"/>
                <w:u w:val="none"/>
                <w:lang w:val="en-US" w:eastAsia="zh-CN" w:bidi="ar"/>
              </w:rPr>
              <w:t>1</w:t>
            </w:r>
          </w:p>
        </w:tc>
        <w:tc>
          <w:tcPr>
            <w:tcW w:w="1110" w:type="dxa"/>
            <w:tcBorders>
              <w:top w:val="nil"/>
              <w:left w:val="nil"/>
              <w:bottom w:val="single" w:color="auto" w:sz="4" w:space="0"/>
              <w:right w:val="single" w:color="auto" w:sz="4" w:space="0"/>
            </w:tcBorders>
            <w:vAlign w:val="bottom"/>
          </w:tcPr>
          <w:p>
            <w:pPr>
              <w:keepNext w:val="0"/>
              <w:keepLines w:val="0"/>
              <w:widowControl/>
              <w:suppressLineNumbers w:val="0"/>
              <w:spacing w:line="720" w:lineRule="auto"/>
              <w:jc w:val="center"/>
              <w:textAlignment w:val="bottom"/>
              <w:rPr>
                <w:rFonts w:hint="eastAsia" w:ascii="华文仿宋" w:hAnsi="华文仿宋" w:eastAsia="华文仿宋" w:cs="华文仿宋"/>
                <w:i w:val="0"/>
                <w:color w:val="000000"/>
                <w:kern w:val="2"/>
                <w:sz w:val="21"/>
                <w:szCs w:val="21"/>
                <w:u w:val="none"/>
                <w:lang w:val="en-US" w:eastAsia="zh-CN" w:bidi="ar-SA"/>
              </w:rPr>
            </w:pPr>
            <w:r>
              <w:rPr>
                <w:rFonts w:hint="eastAsia" w:ascii="华文仿宋" w:hAnsi="华文仿宋" w:eastAsia="华文仿宋" w:cs="华文仿宋"/>
                <w:i w:val="0"/>
                <w:color w:val="000000"/>
                <w:kern w:val="2"/>
                <w:sz w:val="21"/>
                <w:szCs w:val="21"/>
                <w:u w:val="none"/>
                <w:lang w:val="en-US" w:eastAsia="zh-CN" w:bidi="ar-SA"/>
              </w:rPr>
              <w:t>31300</w:t>
            </w:r>
          </w:p>
        </w:tc>
        <w:tc>
          <w:tcPr>
            <w:tcW w:w="1015" w:type="dxa"/>
            <w:gridSpan w:val="2"/>
            <w:tcBorders>
              <w:top w:val="nil"/>
              <w:left w:val="nil"/>
              <w:bottom w:val="single" w:color="auto" w:sz="4" w:space="0"/>
              <w:right w:val="single" w:color="auto" w:sz="4" w:space="0"/>
            </w:tcBorders>
            <w:vAlign w:val="center"/>
          </w:tcPr>
          <w:p>
            <w:pPr>
              <w:pStyle w:val="4"/>
              <w:widowControl/>
              <w:snapToGrid w:val="0"/>
              <w:jc w:val="center"/>
              <w:rPr>
                <w:rFonts w:hint="eastAsia" w:ascii="华文仿宋" w:hAnsi="华文仿宋" w:eastAsia="华文仿宋" w:cs="华文仿宋"/>
                <w:color w:val="000000"/>
                <w:kern w:val="2"/>
                <w:sz w:val="21"/>
                <w:szCs w:val="21"/>
                <w:lang w:val="en-US" w:eastAsia="zh-CN" w:bidi="ar-SA"/>
              </w:rPr>
            </w:pPr>
            <w:r>
              <w:rPr>
                <w:rFonts w:hint="eastAsia" w:ascii="华文仿宋" w:hAnsi="华文仿宋" w:eastAsia="华文仿宋" w:cs="华文仿宋"/>
                <w:color w:val="000000"/>
                <w:sz w:val="21"/>
                <w:szCs w:val="21"/>
                <w:lang w:val="en-US" w:eastAsia="zh-CN"/>
              </w:rPr>
              <w:t>20000</w:t>
            </w:r>
          </w:p>
        </w:tc>
        <w:tc>
          <w:tcPr>
            <w:tcW w:w="1020" w:type="dxa"/>
            <w:tcBorders>
              <w:top w:val="nil"/>
              <w:left w:val="nil"/>
              <w:bottom w:val="single" w:color="auto" w:sz="4" w:space="0"/>
              <w:right w:val="single" w:color="auto" w:sz="4" w:space="0"/>
            </w:tcBorders>
            <w:vAlign w:val="center"/>
          </w:tcPr>
          <w:p>
            <w:pPr>
              <w:pStyle w:val="4"/>
              <w:widowControl/>
              <w:snapToGrid w:val="0"/>
              <w:jc w:val="center"/>
              <w:rPr>
                <w:rFonts w:hint="default" w:ascii="华文仿宋" w:hAnsi="华文仿宋" w:eastAsia="华文仿宋" w:cs="华文仿宋"/>
                <w:color w:val="000000"/>
                <w:kern w:val="2"/>
                <w:sz w:val="21"/>
                <w:szCs w:val="21"/>
                <w:lang w:val="en-US" w:eastAsia="zh-CN" w:bidi="ar-SA"/>
              </w:rPr>
            </w:pPr>
            <w:r>
              <w:rPr>
                <w:rFonts w:hint="eastAsia" w:ascii="华文仿宋" w:hAnsi="华文仿宋" w:eastAsia="华文仿宋" w:cs="华文仿宋"/>
                <w:color w:val="000000"/>
                <w:sz w:val="21"/>
                <w:szCs w:val="21"/>
                <w:lang w:val="en-US" w:eastAsia="zh-CN"/>
              </w:rPr>
              <w:t>51300</w:t>
            </w:r>
          </w:p>
        </w:tc>
        <w:tc>
          <w:tcPr>
            <w:tcW w:w="945" w:type="dxa"/>
            <w:tcBorders>
              <w:top w:val="nil"/>
              <w:left w:val="nil"/>
              <w:bottom w:val="single" w:color="auto" w:sz="4" w:space="0"/>
              <w:right w:val="single" w:color="auto" w:sz="4" w:space="0"/>
            </w:tcBorders>
            <w:vAlign w:val="center"/>
          </w:tcPr>
          <w:p>
            <w:pPr>
              <w:pStyle w:val="4"/>
              <w:widowControl/>
              <w:snapToGrid w:val="0"/>
              <w:jc w:val="center"/>
              <w:rPr>
                <w:rFonts w:hint="default" w:ascii="华文仿宋" w:hAnsi="华文仿宋" w:eastAsia="华文仿宋" w:cs="华文仿宋"/>
                <w:color w:val="000000"/>
                <w:kern w:val="2"/>
                <w:sz w:val="21"/>
                <w:szCs w:val="21"/>
                <w:lang w:val="en-US" w:eastAsia="zh-CN" w:bidi="ar-SA"/>
              </w:rPr>
            </w:pPr>
            <w:r>
              <w:rPr>
                <w:rFonts w:hint="eastAsia" w:ascii="华文仿宋" w:hAnsi="华文仿宋" w:eastAsia="华文仿宋" w:cs="华文仿宋"/>
                <w:color w:val="000000"/>
                <w:sz w:val="21"/>
                <w:szCs w:val="21"/>
                <w:lang w:val="en-US" w:eastAsia="zh-CN"/>
              </w:rPr>
              <w:t>106300</w:t>
            </w:r>
          </w:p>
        </w:tc>
        <w:tc>
          <w:tcPr>
            <w:tcW w:w="1150" w:type="dxa"/>
            <w:tcBorders>
              <w:top w:val="nil"/>
              <w:left w:val="nil"/>
              <w:bottom w:val="single" w:color="auto" w:sz="4" w:space="0"/>
              <w:right w:val="single" w:color="auto" w:sz="4" w:space="0"/>
            </w:tcBorders>
            <w:vAlign w:val="center"/>
          </w:tcPr>
          <w:p>
            <w:pPr>
              <w:pStyle w:val="4"/>
              <w:widowControl/>
              <w:snapToGrid w:val="0"/>
              <w:jc w:val="center"/>
              <w:rPr>
                <w:rFonts w:hint="default" w:ascii="仿宋_GB2312" w:hAnsi="Times New Roman" w:eastAsia="仿宋_GB2312" w:cs="Times New Roman"/>
                <w:color w:val="000000"/>
                <w:kern w:val="2"/>
                <w:sz w:val="22"/>
                <w:szCs w:val="32"/>
                <w:lang w:val="en-US" w:eastAsia="zh-CN" w:bidi="ar-SA"/>
              </w:rPr>
            </w:pPr>
            <w:r>
              <w:rPr>
                <w:rFonts w:hint="eastAsia" w:ascii="仿宋_GB2312" w:eastAsia="仿宋_GB2312"/>
                <w:color w:val="000000"/>
                <w:sz w:val="22"/>
                <w:lang w:val="en-US" w:eastAsia="zh-CN"/>
              </w:rPr>
              <w:t>48.3</w:t>
            </w:r>
          </w:p>
        </w:tc>
        <w:tc>
          <w:tcPr>
            <w:tcW w:w="1150" w:type="dxa"/>
            <w:tcBorders>
              <w:top w:val="nil"/>
              <w:left w:val="nil"/>
              <w:bottom w:val="single" w:color="auto" w:sz="4" w:space="0"/>
              <w:right w:val="single" w:color="auto" w:sz="4" w:space="0"/>
            </w:tcBorders>
            <w:vAlign w:val="center"/>
          </w:tcPr>
          <w:p>
            <w:pPr>
              <w:pStyle w:val="4"/>
              <w:widowControl/>
              <w:snapToGrid w:val="0"/>
              <w:jc w:val="center"/>
              <w:rPr>
                <w:rFonts w:hint="eastAsia" w:ascii="仿宋_GB2312" w:hAnsi="Times New Roman" w:eastAsia="仿宋_GB2312" w:cs="Times New Roman"/>
                <w:color w:val="000000"/>
                <w:kern w:val="2"/>
                <w:sz w:val="22"/>
                <w:szCs w:val="32"/>
                <w:lang w:val="en-US" w:eastAsia="zh-CN" w:bidi="ar-SA"/>
              </w:rPr>
            </w:pPr>
            <w:r>
              <w:rPr>
                <w:rFonts w:hint="eastAsia" w:ascii="仿宋_GB2312" w:eastAsia="仿宋_GB2312"/>
                <w:color w:val="000000"/>
                <w:sz w:val="22"/>
                <w:lang w:eastAsia="zh-CN"/>
              </w:rPr>
              <w:t>新购</w:t>
            </w:r>
          </w:p>
        </w:tc>
      </w:tr>
      <w:tr>
        <w:tblPrEx>
          <w:tblCellMar>
            <w:top w:w="0" w:type="dxa"/>
            <w:left w:w="28" w:type="dxa"/>
            <w:bottom w:w="0" w:type="dxa"/>
            <w:right w:w="28" w:type="dxa"/>
          </w:tblCellMar>
        </w:tblPrEx>
        <w:trPr>
          <w:trHeight w:val="230" w:hRule="atLeast"/>
          <w:jc w:val="center"/>
        </w:trPr>
        <w:tc>
          <w:tcPr>
            <w:tcW w:w="535" w:type="dxa"/>
            <w:tcBorders>
              <w:top w:val="nil"/>
              <w:left w:val="single" w:color="auto" w:sz="4" w:space="0"/>
              <w:bottom w:val="single" w:color="auto" w:sz="4" w:space="0"/>
              <w:right w:val="single" w:color="auto" w:sz="4" w:space="0"/>
            </w:tcBorders>
            <w:vAlign w:val="center"/>
          </w:tcPr>
          <w:p>
            <w:pPr>
              <w:pStyle w:val="4"/>
              <w:widowControl/>
              <w:snapToGrid w:val="0"/>
              <w:jc w:val="center"/>
              <w:rPr>
                <w:rFonts w:hint="default" w:ascii="仿宋_GB2312" w:eastAsia="仿宋_GB2312"/>
                <w:color w:val="000000"/>
                <w:sz w:val="22"/>
                <w:lang w:val="en-US" w:eastAsia="zh-CN"/>
              </w:rPr>
            </w:pPr>
            <w:r>
              <w:rPr>
                <w:rFonts w:hint="eastAsia" w:ascii="仿宋_GB2312" w:eastAsia="仿宋_GB2312"/>
                <w:color w:val="000000"/>
                <w:sz w:val="22"/>
                <w:lang w:val="en-US" w:eastAsia="zh-CN"/>
              </w:rPr>
              <w:t>5</w:t>
            </w:r>
          </w:p>
        </w:tc>
        <w:tc>
          <w:tcPr>
            <w:tcW w:w="1312" w:type="dxa"/>
            <w:tcBorders>
              <w:top w:val="nil"/>
              <w:left w:val="nil"/>
              <w:bottom w:val="single" w:color="auto" w:sz="4" w:space="0"/>
              <w:right w:val="single" w:color="auto" w:sz="4" w:space="0"/>
            </w:tcBorders>
            <w:vAlign w:val="center"/>
          </w:tcPr>
          <w:p>
            <w:pPr>
              <w:pStyle w:val="4"/>
              <w:widowControl/>
              <w:snapToGrid w:val="0"/>
              <w:jc w:val="center"/>
              <w:rPr>
                <w:rFonts w:hint="eastAsia" w:ascii="华文仿宋" w:hAnsi="华文仿宋" w:eastAsia="华文仿宋" w:cs="华文仿宋"/>
                <w:color w:val="000000"/>
                <w:kern w:val="2"/>
                <w:sz w:val="21"/>
                <w:szCs w:val="21"/>
                <w:lang w:val="en-US" w:eastAsia="zh-CN" w:bidi="ar-SA"/>
              </w:rPr>
            </w:pPr>
            <w:r>
              <w:rPr>
                <w:rFonts w:hint="eastAsia" w:ascii="华文仿宋" w:hAnsi="华文仿宋" w:eastAsia="华文仿宋" w:cs="华文仿宋"/>
                <w:color w:val="000000"/>
                <w:kern w:val="2"/>
                <w:sz w:val="21"/>
                <w:szCs w:val="21"/>
                <w:lang w:val="en-US" w:eastAsia="zh-CN" w:bidi="ar-SA"/>
              </w:rPr>
              <w:t>图们市凉水镇山农土特产种植专业合作社</w:t>
            </w:r>
          </w:p>
        </w:tc>
        <w:tc>
          <w:tcPr>
            <w:tcW w:w="1595" w:type="dxa"/>
            <w:tcBorders>
              <w:top w:val="nil"/>
              <w:left w:val="nil"/>
              <w:bottom w:val="single" w:color="auto" w:sz="4" w:space="0"/>
              <w:right w:val="single" w:color="auto" w:sz="4" w:space="0"/>
            </w:tcBorders>
            <w:vAlign w:val="bottom"/>
          </w:tcPr>
          <w:p>
            <w:pPr>
              <w:keepNext w:val="0"/>
              <w:keepLines w:val="0"/>
              <w:widowControl/>
              <w:suppressLineNumbers w:val="0"/>
              <w:jc w:val="center"/>
              <w:textAlignment w:val="bottom"/>
              <w:rPr>
                <w:rFonts w:hint="eastAsia" w:ascii="华文仿宋" w:hAnsi="华文仿宋" w:eastAsia="华文仿宋" w:cs="华文仿宋"/>
                <w:i w:val="0"/>
                <w:color w:val="000000"/>
                <w:kern w:val="2"/>
                <w:sz w:val="21"/>
                <w:szCs w:val="21"/>
                <w:u w:val="none"/>
                <w:lang w:val="en-US" w:eastAsia="zh-CN" w:bidi="ar-SA"/>
              </w:rPr>
            </w:pPr>
            <w:r>
              <w:rPr>
                <w:rFonts w:hint="eastAsia" w:ascii="华文仿宋" w:hAnsi="华文仿宋" w:eastAsia="华文仿宋" w:cs="华文仿宋"/>
                <w:i w:val="0"/>
                <w:color w:val="000000"/>
                <w:kern w:val="2"/>
                <w:sz w:val="21"/>
                <w:szCs w:val="21"/>
                <w:u w:val="none"/>
                <w:lang w:val="en-US" w:eastAsia="zh-CN" w:bidi="ar-SA"/>
              </w:rPr>
              <w:t>凉水镇凉水村</w:t>
            </w:r>
          </w:p>
        </w:tc>
        <w:tc>
          <w:tcPr>
            <w:tcW w:w="1080" w:type="dxa"/>
            <w:tcBorders>
              <w:top w:val="nil"/>
              <w:left w:val="nil"/>
              <w:bottom w:val="single" w:color="auto" w:sz="4" w:space="0"/>
              <w:right w:val="single" w:color="auto" w:sz="4" w:space="0"/>
            </w:tcBorders>
            <w:vAlign w:val="bottom"/>
          </w:tcPr>
          <w:p>
            <w:pPr>
              <w:keepNext w:val="0"/>
              <w:keepLines w:val="0"/>
              <w:widowControl/>
              <w:suppressLineNumbers w:val="0"/>
              <w:spacing w:line="480" w:lineRule="auto"/>
              <w:jc w:val="center"/>
              <w:textAlignment w:val="bottom"/>
              <w:rPr>
                <w:rFonts w:hint="eastAsia" w:ascii="华文仿宋" w:hAnsi="华文仿宋" w:eastAsia="华文仿宋" w:cs="华文仿宋"/>
                <w:i w:val="0"/>
                <w:color w:val="000000"/>
                <w:kern w:val="2"/>
                <w:sz w:val="21"/>
                <w:szCs w:val="21"/>
                <w:u w:val="none"/>
                <w:lang w:val="en-US" w:eastAsia="zh-CN" w:bidi="ar-SA"/>
              </w:rPr>
            </w:pPr>
            <w:r>
              <w:rPr>
                <w:rFonts w:hint="eastAsia" w:ascii="华文仿宋" w:hAnsi="华文仿宋" w:eastAsia="华文仿宋" w:cs="华文仿宋"/>
                <w:i w:val="0"/>
                <w:color w:val="000000"/>
                <w:kern w:val="0"/>
                <w:sz w:val="20"/>
                <w:szCs w:val="20"/>
                <w:u w:val="none"/>
                <w:lang w:val="en-US" w:eastAsia="zh-CN" w:bidi="ar"/>
              </w:rPr>
              <w:t>4LZ-6.0EKQ</w:t>
            </w:r>
          </w:p>
        </w:tc>
        <w:tc>
          <w:tcPr>
            <w:tcW w:w="2440" w:type="dxa"/>
            <w:gridSpan w:val="2"/>
            <w:tcBorders>
              <w:top w:val="nil"/>
              <w:left w:val="nil"/>
              <w:bottom w:val="single" w:color="auto" w:sz="4" w:space="0"/>
              <w:right w:val="single" w:color="auto" w:sz="4" w:space="0"/>
            </w:tcBorders>
            <w:vAlign w:val="bottom"/>
          </w:tcPr>
          <w:p>
            <w:pPr>
              <w:keepNext w:val="0"/>
              <w:keepLines w:val="0"/>
              <w:widowControl/>
              <w:suppressLineNumbers w:val="0"/>
              <w:jc w:val="center"/>
              <w:textAlignment w:val="bottom"/>
              <w:rPr>
                <w:rFonts w:hint="eastAsia" w:ascii="华文仿宋" w:hAnsi="华文仿宋" w:eastAsia="华文仿宋" w:cs="华文仿宋"/>
                <w:i w:val="0"/>
                <w:color w:val="000000"/>
                <w:kern w:val="2"/>
                <w:sz w:val="21"/>
                <w:szCs w:val="21"/>
                <w:u w:val="none"/>
                <w:lang w:val="en-US" w:eastAsia="zh-CN" w:bidi="ar-SA"/>
              </w:rPr>
            </w:pPr>
            <w:r>
              <w:rPr>
                <w:rFonts w:hint="eastAsia" w:ascii="华文仿宋" w:hAnsi="华文仿宋" w:eastAsia="华文仿宋" w:cs="华文仿宋"/>
                <w:i w:val="0"/>
                <w:color w:val="000000"/>
                <w:kern w:val="0"/>
                <w:sz w:val="20"/>
                <w:szCs w:val="20"/>
                <w:u w:val="none"/>
                <w:lang w:val="en-US" w:eastAsia="zh-CN" w:bidi="ar"/>
              </w:rPr>
              <w:t>江苏沃得农业机械股份有限公司(原:江苏沃得农业机械有限公司)</w:t>
            </w:r>
          </w:p>
        </w:tc>
        <w:tc>
          <w:tcPr>
            <w:tcW w:w="795" w:type="dxa"/>
            <w:tcBorders>
              <w:top w:val="nil"/>
              <w:left w:val="nil"/>
              <w:bottom w:val="single" w:color="auto" w:sz="4" w:space="0"/>
              <w:right w:val="single" w:color="auto" w:sz="4" w:space="0"/>
            </w:tcBorders>
            <w:vAlign w:val="bottom"/>
          </w:tcPr>
          <w:p>
            <w:pPr>
              <w:keepNext w:val="0"/>
              <w:keepLines w:val="0"/>
              <w:widowControl/>
              <w:suppressLineNumbers w:val="0"/>
              <w:spacing w:line="480" w:lineRule="auto"/>
              <w:jc w:val="center"/>
              <w:textAlignment w:val="bottom"/>
              <w:rPr>
                <w:rFonts w:hint="eastAsia" w:ascii="华文仿宋" w:hAnsi="华文仿宋" w:eastAsia="华文仿宋" w:cs="华文仿宋"/>
                <w:i w:val="0"/>
                <w:color w:val="000000"/>
                <w:kern w:val="0"/>
                <w:sz w:val="21"/>
                <w:szCs w:val="21"/>
                <w:u w:val="none"/>
                <w:lang w:val="en-US" w:eastAsia="zh-CN" w:bidi="ar"/>
              </w:rPr>
            </w:pPr>
            <w:r>
              <w:rPr>
                <w:rFonts w:hint="eastAsia" w:ascii="华文仿宋" w:hAnsi="华文仿宋" w:eastAsia="华文仿宋" w:cs="华文仿宋"/>
                <w:i w:val="0"/>
                <w:color w:val="000000"/>
                <w:kern w:val="0"/>
                <w:sz w:val="21"/>
                <w:szCs w:val="21"/>
                <w:u w:val="none"/>
                <w:lang w:val="en-US" w:eastAsia="zh-CN" w:bidi="ar"/>
              </w:rPr>
              <w:t>1</w:t>
            </w:r>
          </w:p>
        </w:tc>
        <w:tc>
          <w:tcPr>
            <w:tcW w:w="1110" w:type="dxa"/>
            <w:tcBorders>
              <w:top w:val="nil"/>
              <w:left w:val="nil"/>
              <w:bottom w:val="single" w:color="auto" w:sz="4" w:space="0"/>
              <w:right w:val="single" w:color="auto" w:sz="4" w:space="0"/>
            </w:tcBorders>
            <w:vAlign w:val="bottom"/>
          </w:tcPr>
          <w:p>
            <w:pPr>
              <w:keepNext w:val="0"/>
              <w:keepLines w:val="0"/>
              <w:widowControl/>
              <w:suppressLineNumbers w:val="0"/>
              <w:spacing w:line="720" w:lineRule="auto"/>
              <w:jc w:val="center"/>
              <w:textAlignment w:val="bottom"/>
              <w:rPr>
                <w:rFonts w:hint="eastAsia" w:ascii="华文仿宋" w:hAnsi="华文仿宋" w:eastAsia="华文仿宋" w:cs="华文仿宋"/>
                <w:i w:val="0"/>
                <w:color w:val="000000"/>
                <w:kern w:val="2"/>
                <w:sz w:val="21"/>
                <w:szCs w:val="21"/>
                <w:u w:val="none"/>
                <w:lang w:val="en-US" w:eastAsia="zh-CN" w:bidi="ar-SA"/>
              </w:rPr>
            </w:pPr>
            <w:r>
              <w:rPr>
                <w:rFonts w:hint="eastAsia" w:ascii="华文仿宋" w:hAnsi="华文仿宋" w:eastAsia="华文仿宋" w:cs="华文仿宋"/>
                <w:i w:val="0"/>
                <w:color w:val="000000"/>
                <w:kern w:val="2"/>
                <w:sz w:val="21"/>
                <w:szCs w:val="21"/>
                <w:u w:val="none"/>
                <w:lang w:val="en-US" w:eastAsia="zh-CN" w:bidi="ar-SA"/>
              </w:rPr>
              <w:t>31300</w:t>
            </w:r>
          </w:p>
        </w:tc>
        <w:tc>
          <w:tcPr>
            <w:tcW w:w="1015" w:type="dxa"/>
            <w:gridSpan w:val="2"/>
            <w:tcBorders>
              <w:top w:val="nil"/>
              <w:left w:val="nil"/>
              <w:bottom w:val="single" w:color="auto" w:sz="4" w:space="0"/>
              <w:right w:val="single" w:color="auto" w:sz="4" w:space="0"/>
            </w:tcBorders>
            <w:vAlign w:val="center"/>
          </w:tcPr>
          <w:p>
            <w:pPr>
              <w:pStyle w:val="4"/>
              <w:widowControl/>
              <w:snapToGrid w:val="0"/>
              <w:jc w:val="center"/>
              <w:rPr>
                <w:rFonts w:hint="eastAsia" w:ascii="华文仿宋" w:hAnsi="华文仿宋" w:eastAsia="华文仿宋" w:cs="华文仿宋"/>
                <w:color w:val="000000"/>
                <w:kern w:val="2"/>
                <w:sz w:val="21"/>
                <w:szCs w:val="21"/>
                <w:lang w:val="en-US" w:eastAsia="zh-CN" w:bidi="ar-SA"/>
              </w:rPr>
            </w:pPr>
            <w:r>
              <w:rPr>
                <w:rFonts w:hint="eastAsia" w:ascii="华文仿宋" w:hAnsi="华文仿宋" w:eastAsia="华文仿宋" w:cs="华文仿宋"/>
                <w:color w:val="000000"/>
                <w:sz w:val="21"/>
                <w:szCs w:val="21"/>
                <w:lang w:val="en-US" w:eastAsia="zh-CN"/>
              </w:rPr>
              <w:t>20000</w:t>
            </w:r>
          </w:p>
        </w:tc>
        <w:tc>
          <w:tcPr>
            <w:tcW w:w="1020" w:type="dxa"/>
            <w:tcBorders>
              <w:top w:val="nil"/>
              <w:left w:val="nil"/>
              <w:bottom w:val="single" w:color="auto" w:sz="4" w:space="0"/>
              <w:right w:val="single" w:color="auto" w:sz="4" w:space="0"/>
            </w:tcBorders>
            <w:vAlign w:val="center"/>
          </w:tcPr>
          <w:p>
            <w:pPr>
              <w:pStyle w:val="4"/>
              <w:widowControl/>
              <w:snapToGrid w:val="0"/>
              <w:jc w:val="center"/>
              <w:rPr>
                <w:rFonts w:hint="default" w:ascii="华文仿宋" w:hAnsi="华文仿宋" w:eastAsia="华文仿宋" w:cs="华文仿宋"/>
                <w:color w:val="000000"/>
                <w:kern w:val="2"/>
                <w:sz w:val="21"/>
                <w:szCs w:val="21"/>
                <w:lang w:val="en-US" w:eastAsia="zh-CN" w:bidi="ar-SA"/>
              </w:rPr>
            </w:pPr>
            <w:r>
              <w:rPr>
                <w:rFonts w:hint="eastAsia" w:ascii="华文仿宋" w:hAnsi="华文仿宋" w:eastAsia="华文仿宋" w:cs="华文仿宋"/>
                <w:color w:val="000000"/>
                <w:sz w:val="21"/>
                <w:szCs w:val="21"/>
                <w:lang w:val="en-US" w:eastAsia="zh-CN"/>
              </w:rPr>
              <w:t>51300</w:t>
            </w:r>
          </w:p>
        </w:tc>
        <w:tc>
          <w:tcPr>
            <w:tcW w:w="945" w:type="dxa"/>
            <w:tcBorders>
              <w:top w:val="nil"/>
              <w:left w:val="nil"/>
              <w:bottom w:val="single" w:color="auto" w:sz="4" w:space="0"/>
              <w:right w:val="single" w:color="auto" w:sz="4" w:space="0"/>
            </w:tcBorders>
            <w:vAlign w:val="center"/>
          </w:tcPr>
          <w:p>
            <w:pPr>
              <w:pStyle w:val="4"/>
              <w:widowControl/>
              <w:snapToGrid w:val="0"/>
              <w:jc w:val="center"/>
              <w:rPr>
                <w:rFonts w:hint="default" w:ascii="华文仿宋" w:hAnsi="华文仿宋" w:eastAsia="华文仿宋" w:cs="华文仿宋"/>
                <w:color w:val="000000"/>
                <w:kern w:val="2"/>
                <w:sz w:val="21"/>
                <w:szCs w:val="21"/>
                <w:lang w:val="en-US" w:eastAsia="zh-CN" w:bidi="ar-SA"/>
              </w:rPr>
            </w:pPr>
            <w:r>
              <w:rPr>
                <w:rFonts w:hint="eastAsia" w:ascii="华文仿宋" w:hAnsi="华文仿宋" w:eastAsia="华文仿宋" w:cs="华文仿宋"/>
                <w:color w:val="000000"/>
                <w:sz w:val="21"/>
                <w:szCs w:val="21"/>
                <w:lang w:val="en-US" w:eastAsia="zh-CN"/>
              </w:rPr>
              <w:t>123000</w:t>
            </w:r>
          </w:p>
        </w:tc>
        <w:tc>
          <w:tcPr>
            <w:tcW w:w="1150" w:type="dxa"/>
            <w:tcBorders>
              <w:top w:val="nil"/>
              <w:left w:val="nil"/>
              <w:bottom w:val="single" w:color="auto" w:sz="4" w:space="0"/>
              <w:right w:val="single" w:color="auto" w:sz="4" w:space="0"/>
            </w:tcBorders>
            <w:vAlign w:val="center"/>
          </w:tcPr>
          <w:p>
            <w:pPr>
              <w:pStyle w:val="4"/>
              <w:widowControl/>
              <w:snapToGrid w:val="0"/>
              <w:jc w:val="center"/>
              <w:rPr>
                <w:rFonts w:hint="default" w:ascii="仿宋_GB2312" w:hAnsi="Times New Roman" w:eastAsia="仿宋_GB2312" w:cs="Times New Roman"/>
                <w:color w:val="000000"/>
                <w:kern w:val="2"/>
                <w:sz w:val="22"/>
                <w:szCs w:val="32"/>
                <w:lang w:val="en-US" w:eastAsia="zh-CN" w:bidi="ar-SA"/>
              </w:rPr>
            </w:pPr>
            <w:r>
              <w:rPr>
                <w:rFonts w:hint="eastAsia" w:ascii="仿宋_GB2312" w:eastAsia="仿宋_GB2312"/>
                <w:color w:val="000000"/>
                <w:sz w:val="22"/>
                <w:lang w:val="en-US" w:eastAsia="zh-CN"/>
              </w:rPr>
              <w:t>41.7</w:t>
            </w:r>
          </w:p>
        </w:tc>
        <w:tc>
          <w:tcPr>
            <w:tcW w:w="1150" w:type="dxa"/>
            <w:tcBorders>
              <w:top w:val="nil"/>
              <w:left w:val="nil"/>
              <w:bottom w:val="single" w:color="auto" w:sz="4" w:space="0"/>
              <w:right w:val="single" w:color="auto" w:sz="4" w:space="0"/>
            </w:tcBorders>
            <w:vAlign w:val="center"/>
          </w:tcPr>
          <w:p>
            <w:pPr>
              <w:pStyle w:val="4"/>
              <w:widowControl/>
              <w:snapToGrid w:val="0"/>
              <w:jc w:val="center"/>
              <w:rPr>
                <w:rFonts w:hint="eastAsia" w:ascii="仿宋_GB2312" w:hAnsi="Times New Roman" w:eastAsia="仿宋_GB2312" w:cs="Times New Roman"/>
                <w:color w:val="000000"/>
                <w:kern w:val="2"/>
                <w:sz w:val="22"/>
                <w:szCs w:val="32"/>
                <w:lang w:val="en-US" w:eastAsia="zh-CN" w:bidi="ar-SA"/>
              </w:rPr>
            </w:pPr>
            <w:r>
              <w:rPr>
                <w:rFonts w:hint="eastAsia" w:ascii="仿宋_GB2312" w:eastAsia="仿宋_GB2312"/>
                <w:color w:val="000000"/>
                <w:sz w:val="22"/>
                <w:lang w:eastAsia="zh-CN"/>
              </w:rPr>
              <w:t>新购</w:t>
            </w:r>
          </w:p>
        </w:tc>
      </w:tr>
      <w:tr>
        <w:tblPrEx>
          <w:tblCellMar>
            <w:top w:w="0" w:type="dxa"/>
            <w:left w:w="28" w:type="dxa"/>
            <w:bottom w:w="0" w:type="dxa"/>
            <w:right w:w="28" w:type="dxa"/>
          </w:tblCellMar>
        </w:tblPrEx>
        <w:trPr>
          <w:trHeight w:val="220" w:hRule="atLeast"/>
          <w:jc w:val="center"/>
        </w:trPr>
        <w:tc>
          <w:tcPr>
            <w:tcW w:w="535" w:type="dxa"/>
            <w:tcBorders>
              <w:top w:val="single" w:color="auto" w:sz="4" w:space="0"/>
              <w:left w:val="single" w:color="auto" w:sz="4" w:space="0"/>
              <w:bottom w:val="single" w:color="auto" w:sz="4" w:space="0"/>
              <w:right w:val="single" w:color="auto" w:sz="4" w:space="0"/>
            </w:tcBorders>
            <w:vAlign w:val="center"/>
          </w:tcPr>
          <w:p>
            <w:pPr>
              <w:pStyle w:val="4"/>
              <w:widowControl/>
              <w:snapToGrid w:val="0"/>
              <w:jc w:val="center"/>
              <w:rPr>
                <w:rFonts w:hint="default" w:ascii="仿宋_GB2312" w:eastAsia="仿宋_GB2312"/>
                <w:color w:val="000000"/>
                <w:sz w:val="22"/>
                <w:lang w:val="en-US" w:eastAsia="zh-CN"/>
              </w:rPr>
            </w:pPr>
            <w:r>
              <w:rPr>
                <w:rFonts w:hint="eastAsia" w:ascii="仿宋_GB2312" w:eastAsia="仿宋_GB2312"/>
                <w:color w:val="000000"/>
                <w:sz w:val="22"/>
                <w:lang w:val="en-US" w:eastAsia="zh-CN"/>
              </w:rPr>
              <w:t>6</w:t>
            </w:r>
          </w:p>
        </w:tc>
        <w:tc>
          <w:tcPr>
            <w:tcW w:w="1312"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center"/>
              <w:textAlignment w:val="bottom"/>
              <w:rPr>
                <w:rFonts w:hint="eastAsia" w:ascii="华文仿宋" w:hAnsi="华文仿宋" w:eastAsia="华文仿宋" w:cs="华文仿宋"/>
                <w:i w:val="0"/>
                <w:color w:val="000000"/>
                <w:kern w:val="0"/>
                <w:sz w:val="21"/>
                <w:szCs w:val="21"/>
                <w:u w:val="none"/>
                <w:lang w:val="en-US" w:eastAsia="zh-CN" w:bidi="ar"/>
              </w:rPr>
            </w:pPr>
            <w:r>
              <w:rPr>
                <w:rFonts w:hint="eastAsia" w:ascii="华文仿宋" w:hAnsi="华文仿宋" w:eastAsia="华文仿宋" w:cs="华文仿宋"/>
                <w:i w:val="0"/>
                <w:color w:val="000000"/>
                <w:kern w:val="0"/>
                <w:sz w:val="21"/>
                <w:szCs w:val="21"/>
                <w:u w:val="none"/>
                <w:lang w:val="en-US" w:eastAsia="zh-CN" w:bidi="ar"/>
              </w:rPr>
              <w:t>金仁哲</w:t>
            </w:r>
          </w:p>
        </w:tc>
        <w:tc>
          <w:tcPr>
            <w:tcW w:w="1595"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center"/>
              <w:textAlignment w:val="bottom"/>
              <w:rPr>
                <w:rFonts w:hint="eastAsia" w:ascii="华文仿宋" w:hAnsi="华文仿宋" w:eastAsia="华文仿宋" w:cs="华文仿宋"/>
                <w:i w:val="0"/>
                <w:color w:val="000000"/>
                <w:kern w:val="0"/>
                <w:sz w:val="21"/>
                <w:szCs w:val="21"/>
                <w:u w:val="none"/>
                <w:lang w:val="en-US" w:eastAsia="zh-CN" w:bidi="ar"/>
              </w:rPr>
            </w:pPr>
            <w:r>
              <w:rPr>
                <w:rFonts w:hint="eastAsia" w:ascii="华文仿宋" w:hAnsi="华文仿宋" w:eastAsia="华文仿宋" w:cs="华文仿宋"/>
                <w:i w:val="0"/>
                <w:color w:val="000000"/>
                <w:kern w:val="0"/>
                <w:sz w:val="21"/>
                <w:szCs w:val="21"/>
                <w:u w:val="none"/>
                <w:lang w:val="en-US" w:eastAsia="zh-CN" w:bidi="ar"/>
              </w:rPr>
              <w:t>凉水镇南大村</w:t>
            </w:r>
          </w:p>
        </w:tc>
        <w:tc>
          <w:tcPr>
            <w:tcW w:w="1080"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left"/>
              <w:textAlignment w:val="bottom"/>
              <w:rPr>
                <w:rFonts w:hint="eastAsia" w:ascii="华文仿宋" w:hAnsi="华文仿宋" w:eastAsia="华文仿宋" w:cs="华文仿宋"/>
                <w:i w:val="0"/>
                <w:color w:val="000000"/>
                <w:kern w:val="2"/>
                <w:sz w:val="20"/>
                <w:szCs w:val="20"/>
                <w:u w:val="none"/>
                <w:lang w:val="en-US" w:eastAsia="zh-CN" w:bidi="ar-SA"/>
              </w:rPr>
            </w:pPr>
            <w:r>
              <w:rPr>
                <w:rFonts w:hint="eastAsia" w:ascii="华文仿宋" w:hAnsi="华文仿宋" w:eastAsia="华文仿宋" w:cs="华文仿宋"/>
                <w:i w:val="0"/>
                <w:color w:val="000000"/>
                <w:kern w:val="0"/>
                <w:sz w:val="20"/>
                <w:szCs w:val="20"/>
                <w:u w:val="none"/>
                <w:lang w:val="en-US" w:eastAsia="zh-CN" w:bidi="ar"/>
              </w:rPr>
              <w:t>4YZLP-2C</w:t>
            </w:r>
          </w:p>
        </w:tc>
        <w:tc>
          <w:tcPr>
            <w:tcW w:w="2440" w:type="dxa"/>
            <w:gridSpan w:val="2"/>
            <w:tcBorders>
              <w:top w:val="single" w:color="auto" w:sz="4" w:space="0"/>
              <w:left w:val="nil"/>
              <w:bottom w:val="single" w:color="auto" w:sz="4" w:space="0"/>
              <w:right w:val="single" w:color="auto" w:sz="4" w:space="0"/>
            </w:tcBorders>
            <w:vAlign w:val="bottom"/>
          </w:tcPr>
          <w:p>
            <w:pPr>
              <w:keepNext w:val="0"/>
              <w:keepLines w:val="0"/>
              <w:widowControl/>
              <w:suppressLineNumbers w:val="0"/>
              <w:jc w:val="left"/>
              <w:textAlignment w:val="bottom"/>
              <w:rPr>
                <w:rFonts w:hint="eastAsia" w:ascii="华文仿宋" w:hAnsi="华文仿宋" w:eastAsia="华文仿宋" w:cs="华文仿宋"/>
                <w:i w:val="0"/>
                <w:color w:val="000000"/>
                <w:kern w:val="2"/>
                <w:sz w:val="20"/>
                <w:szCs w:val="20"/>
                <w:u w:val="none"/>
                <w:lang w:val="en-US" w:eastAsia="zh-CN" w:bidi="ar-SA"/>
              </w:rPr>
            </w:pPr>
            <w:r>
              <w:rPr>
                <w:rFonts w:hint="eastAsia" w:ascii="华文仿宋" w:hAnsi="华文仿宋" w:eastAsia="华文仿宋" w:cs="华文仿宋"/>
                <w:i w:val="0"/>
                <w:color w:val="000000"/>
                <w:kern w:val="0"/>
                <w:sz w:val="20"/>
                <w:szCs w:val="20"/>
                <w:u w:val="none"/>
                <w:lang w:val="en-US" w:eastAsia="zh-CN" w:bidi="ar"/>
              </w:rPr>
              <w:t>山东巨明机械有限公司</w:t>
            </w:r>
          </w:p>
        </w:tc>
        <w:tc>
          <w:tcPr>
            <w:tcW w:w="795" w:type="dxa"/>
            <w:tcBorders>
              <w:top w:val="single" w:color="auto" w:sz="4" w:space="0"/>
              <w:left w:val="nil"/>
              <w:bottom w:val="single" w:color="auto" w:sz="4" w:space="0"/>
              <w:right w:val="single" w:color="auto" w:sz="4" w:space="0"/>
            </w:tcBorders>
            <w:vAlign w:val="bottom"/>
          </w:tcPr>
          <w:p>
            <w:pPr>
              <w:keepNext w:val="0"/>
              <w:keepLines w:val="0"/>
              <w:widowControl/>
              <w:suppressLineNumbers w:val="0"/>
              <w:spacing w:line="480" w:lineRule="auto"/>
              <w:jc w:val="center"/>
              <w:textAlignment w:val="bottom"/>
              <w:rPr>
                <w:rFonts w:hint="default" w:ascii="华文仿宋" w:hAnsi="华文仿宋" w:eastAsia="华文仿宋" w:cs="华文仿宋"/>
                <w:i w:val="0"/>
                <w:color w:val="000000"/>
                <w:kern w:val="0"/>
                <w:sz w:val="21"/>
                <w:szCs w:val="21"/>
                <w:u w:val="none"/>
                <w:lang w:val="en-US" w:eastAsia="zh-CN" w:bidi="ar"/>
              </w:rPr>
            </w:pPr>
            <w:r>
              <w:rPr>
                <w:rFonts w:hint="eastAsia" w:ascii="华文仿宋" w:hAnsi="华文仿宋" w:eastAsia="华文仿宋" w:cs="华文仿宋"/>
                <w:i w:val="0"/>
                <w:color w:val="000000"/>
                <w:kern w:val="0"/>
                <w:sz w:val="21"/>
                <w:szCs w:val="21"/>
                <w:u w:val="none"/>
                <w:lang w:val="en-US" w:eastAsia="zh-CN" w:bidi="ar"/>
              </w:rPr>
              <w:t>1</w:t>
            </w:r>
          </w:p>
        </w:tc>
        <w:tc>
          <w:tcPr>
            <w:tcW w:w="1110" w:type="dxa"/>
            <w:tcBorders>
              <w:top w:val="single" w:color="auto" w:sz="4" w:space="0"/>
              <w:left w:val="nil"/>
              <w:bottom w:val="single" w:color="auto" w:sz="4" w:space="0"/>
              <w:right w:val="single" w:color="auto" w:sz="4" w:space="0"/>
            </w:tcBorders>
            <w:vAlign w:val="bottom"/>
          </w:tcPr>
          <w:p>
            <w:pPr>
              <w:keepNext w:val="0"/>
              <w:keepLines w:val="0"/>
              <w:widowControl/>
              <w:suppressLineNumbers w:val="0"/>
              <w:spacing w:line="720" w:lineRule="auto"/>
              <w:jc w:val="center"/>
              <w:textAlignment w:val="bottom"/>
              <w:rPr>
                <w:rFonts w:hint="default" w:ascii="华文仿宋" w:hAnsi="华文仿宋" w:eastAsia="华文仿宋" w:cs="华文仿宋"/>
                <w:i w:val="0"/>
                <w:color w:val="000000"/>
                <w:kern w:val="2"/>
                <w:sz w:val="21"/>
                <w:szCs w:val="21"/>
                <w:u w:val="none"/>
                <w:lang w:val="en-US" w:eastAsia="zh-CN" w:bidi="ar-SA"/>
              </w:rPr>
            </w:pPr>
            <w:r>
              <w:rPr>
                <w:rFonts w:hint="eastAsia" w:ascii="华文仿宋" w:hAnsi="华文仿宋" w:eastAsia="华文仿宋" w:cs="华文仿宋"/>
                <w:i w:val="0"/>
                <w:color w:val="000000"/>
                <w:kern w:val="2"/>
                <w:sz w:val="21"/>
                <w:szCs w:val="21"/>
                <w:u w:val="none"/>
                <w:lang w:val="en-US" w:eastAsia="zh-CN" w:bidi="ar-SA"/>
              </w:rPr>
              <w:t>20400</w:t>
            </w:r>
          </w:p>
        </w:tc>
        <w:tc>
          <w:tcPr>
            <w:tcW w:w="1015" w:type="dxa"/>
            <w:gridSpan w:val="2"/>
            <w:tcBorders>
              <w:top w:val="single" w:color="auto" w:sz="4" w:space="0"/>
              <w:left w:val="nil"/>
              <w:bottom w:val="single" w:color="auto" w:sz="4" w:space="0"/>
              <w:right w:val="single" w:color="auto" w:sz="4" w:space="0"/>
            </w:tcBorders>
            <w:vAlign w:val="center"/>
          </w:tcPr>
          <w:p>
            <w:pPr>
              <w:pStyle w:val="4"/>
              <w:widowControl/>
              <w:snapToGrid w:val="0"/>
              <w:jc w:val="center"/>
              <w:rPr>
                <w:rFonts w:hint="default" w:ascii="华文仿宋" w:hAnsi="华文仿宋" w:eastAsia="华文仿宋" w:cs="华文仿宋"/>
                <w:color w:val="000000"/>
                <w:kern w:val="2"/>
                <w:sz w:val="21"/>
                <w:szCs w:val="21"/>
                <w:lang w:val="en-US" w:eastAsia="zh-CN" w:bidi="ar-SA"/>
              </w:rPr>
            </w:pPr>
            <w:r>
              <w:rPr>
                <w:rFonts w:hint="eastAsia" w:ascii="华文仿宋" w:hAnsi="华文仿宋" w:eastAsia="华文仿宋" w:cs="华文仿宋"/>
                <w:color w:val="000000"/>
                <w:kern w:val="2"/>
                <w:sz w:val="21"/>
                <w:szCs w:val="21"/>
                <w:lang w:val="en-US" w:eastAsia="zh-CN" w:bidi="ar-SA"/>
              </w:rPr>
              <w:t>13600</w:t>
            </w:r>
          </w:p>
        </w:tc>
        <w:tc>
          <w:tcPr>
            <w:tcW w:w="1020" w:type="dxa"/>
            <w:tcBorders>
              <w:top w:val="single" w:color="auto" w:sz="4" w:space="0"/>
              <w:left w:val="nil"/>
              <w:bottom w:val="single" w:color="auto" w:sz="4" w:space="0"/>
              <w:right w:val="single" w:color="auto" w:sz="4" w:space="0"/>
            </w:tcBorders>
            <w:vAlign w:val="center"/>
          </w:tcPr>
          <w:p>
            <w:pPr>
              <w:pStyle w:val="4"/>
              <w:widowControl/>
              <w:snapToGrid w:val="0"/>
              <w:jc w:val="center"/>
              <w:rPr>
                <w:rFonts w:hint="default" w:ascii="华文仿宋" w:hAnsi="华文仿宋" w:eastAsia="华文仿宋" w:cs="华文仿宋"/>
                <w:color w:val="000000"/>
                <w:kern w:val="2"/>
                <w:sz w:val="21"/>
                <w:szCs w:val="21"/>
                <w:lang w:val="en-US" w:eastAsia="zh-CN" w:bidi="ar-SA"/>
              </w:rPr>
            </w:pPr>
            <w:r>
              <w:rPr>
                <w:rFonts w:hint="eastAsia" w:ascii="华文仿宋" w:hAnsi="华文仿宋" w:eastAsia="华文仿宋" w:cs="华文仿宋"/>
                <w:color w:val="000000"/>
                <w:kern w:val="2"/>
                <w:sz w:val="21"/>
                <w:szCs w:val="21"/>
                <w:lang w:val="en-US" w:eastAsia="zh-CN" w:bidi="ar-SA"/>
              </w:rPr>
              <w:t>34000</w:t>
            </w:r>
          </w:p>
        </w:tc>
        <w:tc>
          <w:tcPr>
            <w:tcW w:w="945" w:type="dxa"/>
            <w:tcBorders>
              <w:top w:val="single" w:color="auto" w:sz="4" w:space="0"/>
              <w:left w:val="nil"/>
              <w:bottom w:val="single" w:color="auto" w:sz="4" w:space="0"/>
              <w:right w:val="single" w:color="auto" w:sz="4" w:space="0"/>
            </w:tcBorders>
            <w:vAlign w:val="center"/>
          </w:tcPr>
          <w:p>
            <w:pPr>
              <w:pStyle w:val="4"/>
              <w:widowControl/>
              <w:snapToGrid w:val="0"/>
              <w:jc w:val="center"/>
              <w:rPr>
                <w:rFonts w:hint="default" w:ascii="华文仿宋" w:hAnsi="华文仿宋" w:eastAsia="华文仿宋" w:cs="华文仿宋"/>
                <w:color w:val="000000"/>
                <w:kern w:val="2"/>
                <w:sz w:val="21"/>
                <w:szCs w:val="21"/>
                <w:lang w:val="en-US" w:eastAsia="zh-CN" w:bidi="ar-SA"/>
              </w:rPr>
            </w:pPr>
            <w:r>
              <w:rPr>
                <w:rFonts w:hint="eastAsia" w:ascii="华文仿宋" w:hAnsi="华文仿宋" w:eastAsia="华文仿宋" w:cs="华文仿宋"/>
                <w:color w:val="000000"/>
                <w:kern w:val="2"/>
                <w:sz w:val="21"/>
                <w:szCs w:val="21"/>
                <w:lang w:val="en-US" w:eastAsia="zh-CN" w:bidi="ar-SA"/>
              </w:rPr>
              <w:t>85000</w:t>
            </w:r>
          </w:p>
        </w:tc>
        <w:tc>
          <w:tcPr>
            <w:tcW w:w="1150" w:type="dxa"/>
            <w:tcBorders>
              <w:top w:val="single" w:color="auto" w:sz="4" w:space="0"/>
              <w:left w:val="nil"/>
              <w:bottom w:val="single" w:color="auto" w:sz="4" w:space="0"/>
              <w:right w:val="single" w:color="auto" w:sz="4" w:space="0"/>
            </w:tcBorders>
            <w:vAlign w:val="center"/>
          </w:tcPr>
          <w:p>
            <w:pPr>
              <w:pStyle w:val="4"/>
              <w:widowControl/>
              <w:snapToGrid w:val="0"/>
              <w:jc w:val="center"/>
              <w:rPr>
                <w:rFonts w:hint="default" w:ascii="仿宋_GB2312" w:hAnsi="Times New Roman" w:eastAsia="仿宋_GB2312" w:cs="Times New Roman"/>
                <w:color w:val="000000"/>
                <w:kern w:val="2"/>
                <w:sz w:val="22"/>
                <w:szCs w:val="32"/>
                <w:lang w:val="en-US" w:eastAsia="zh-CN" w:bidi="ar-SA"/>
              </w:rPr>
            </w:pPr>
            <w:r>
              <w:rPr>
                <w:rFonts w:hint="eastAsia" w:ascii="仿宋_GB2312" w:eastAsia="仿宋_GB2312" w:cs="Times New Roman"/>
                <w:color w:val="000000"/>
                <w:kern w:val="2"/>
                <w:sz w:val="22"/>
                <w:szCs w:val="32"/>
                <w:lang w:val="en-US" w:eastAsia="zh-CN" w:bidi="ar-SA"/>
              </w:rPr>
              <w:t>40</w:t>
            </w:r>
          </w:p>
        </w:tc>
        <w:tc>
          <w:tcPr>
            <w:tcW w:w="1150" w:type="dxa"/>
            <w:tcBorders>
              <w:top w:val="single" w:color="auto" w:sz="4" w:space="0"/>
              <w:left w:val="nil"/>
              <w:bottom w:val="single" w:color="auto" w:sz="4" w:space="0"/>
              <w:right w:val="single" w:color="auto" w:sz="4" w:space="0"/>
            </w:tcBorders>
            <w:vAlign w:val="center"/>
          </w:tcPr>
          <w:p>
            <w:pPr>
              <w:pStyle w:val="4"/>
              <w:widowControl/>
              <w:snapToGrid w:val="0"/>
              <w:jc w:val="center"/>
              <w:rPr>
                <w:rFonts w:hint="eastAsia" w:ascii="仿宋_GB2312" w:hAnsi="Times New Roman" w:eastAsia="仿宋_GB2312" w:cs="Times New Roman"/>
                <w:color w:val="000000"/>
                <w:kern w:val="2"/>
                <w:sz w:val="22"/>
                <w:szCs w:val="32"/>
                <w:lang w:val="en-US" w:eastAsia="zh-CN" w:bidi="ar-SA"/>
              </w:rPr>
            </w:pPr>
            <w:r>
              <w:rPr>
                <w:rFonts w:hint="eastAsia" w:ascii="仿宋_GB2312" w:eastAsia="仿宋_GB2312" w:cs="Times New Roman"/>
                <w:color w:val="000000"/>
                <w:kern w:val="2"/>
                <w:sz w:val="22"/>
                <w:szCs w:val="32"/>
                <w:lang w:val="en-US" w:eastAsia="zh-CN" w:bidi="ar-SA"/>
              </w:rPr>
              <w:t>新购</w:t>
            </w:r>
          </w:p>
        </w:tc>
      </w:tr>
      <w:tr>
        <w:tblPrEx>
          <w:tblCellMar>
            <w:top w:w="0" w:type="dxa"/>
            <w:left w:w="28" w:type="dxa"/>
            <w:bottom w:w="0" w:type="dxa"/>
            <w:right w:w="28" w:type="dxa"/>
          </w:tblCellMar>
        </w:tblPrEx>
        <w:trPr>
          <w:trHeight w:val="220" w:hRule="atLeast"/>
          <w:jc w:val="center"/>
        </w:trPr>
        <w:tc>
          <w:tcPr>
            <w:tcW w:w="535" w:type="dxa"/>
            <w:tcBorders>
              <w:top w:val="single" w:color="auto" w:sz="4" w:space="0"/>
              <w:left w:val="single" w:color="auto" w:sz="4" w:space="0"/>
              <w:bottom w:val="single" w:color="auto" w:sz="4" w:space="0"/>
              <w:right w:val="single" w:color="auto" w:sz="4" w:space="0"/>
            </w:tcBorders>
            <w:vAlign w:val="center"/>
          </w:tcPr>
          <w:p>
            <w:pPr>
              <w:pStyle w:val="4"/>
              <w:widowControl/>
              <w:snapToGrid w:val="0"/>
              <w:jc w:val="center"/>
              <w:rPr>
                <w:rFonts w:hint="default" w:ascii="仿宋_GB2312" w:eastAsia="仿宋_GB2312"/>
                <w:color w:val="000000"/>
                <w:sz w:val="22"/>
                <w:lang w:val="en-US" w:eastAsia="zh-CN"/>
              </w:rPr>
            </w:pPr>
            <w:r>
              <w:rPr>
                <w:rFonts w:hint="eastAsia" w:ascii="仿宋_GB2312" w:eastAsia="仿宋_GB2312"/>
                <w:color w:val="000000"/>
                <w:sz w:val="22"/>
                <w:lang w:val="en-US" w:eastAsia="zh-CN"/>
              </w:rPr>
              <w:t>7</w:t>
            </w:r>
          </w:p>
        </w:tc>
        <w:tc>
          <w:tcPr>
            <w:tcW w:w="1312"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center"/>
              <w:textAlignment w:val="bottom"/>
              <w:rPr>
                <w:rFonts w:hint="eastAsia" w:ascii="华文仿宋" w:hAnsi="华文仿宋" w:eastAsia="华文仿宋" w:cs="华文仿宋"/>
                <w:i w:val="0"/>
                <w:color w:val="000000"/>
                <w:kern w:val="0"/>
                <w:sz w:val="21"/>
                <w:szCs w:val="21"/>
                <w:u w:val="none"/>
                <w:lang w:val="en-US" w:eastAsia="zh-CN" w:bidi="ar"/>
              </w:rPr>
            </w:pPr>
            <w:r>
              <w:rPr>
                <w:rFonts w:hint="eastAsia" w:ascii="华文仿宋" w:hAnsi="华文仿宋" w:eastAsia="华文仿宋" w:cs="华文仿宋"/>
                <w:i w:val="0"/>
                <w:color w:val="000000"/>
                <w:kern w:val="0"/>
                <w:sz w:val="21"/>
                <w:szCs w:val="21"/>
                <w:u w:val="none"/>
                <w:lang w:val="en-US" w:eastAsia="zh-CN" w:bidi="ar"/>
              </w:rPr>
              <w:t>朱凤花</w:t>
            </w:r>
          </w:p>
        </w:tc>
        <w:tc>
          <w:tcPr>
            <w:tcW w:w="1595"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center"/>
              <w:textAlignment w:val="bottom"/>
              <w:rPr>
                <w:rFonts w:hint="eastAsia" w:ascii="华文仿宋" w:hAnsi="华文仿宋" w:eastAsia="华文仿宋" w:cs="华文仿宋"/>
                <w:i w:val="0"/>
                <w:color w:val="000000"/>
                <w:kern w:val="0"/>
                <w:sz w:val="21"/>
                <w:szCs w:val="21"/>
                <w:u w:val="none"/>
                <w:lang w:val="en-US" w:eastAsia="zh-CN" w:bidi="ar"/>
              </w:rPr>
            </w:pPr>
            <w:r>
              <w:rPr>
                <w:rFonts w:hint="eastAsia" w:ascii="华文仿宋" w:hAnsi="华文仿宋" w:eastAsia="华文仿宋" w:cs="华文仿宋"/>
                <w:i w:val="0"/>
                <w:color w:val="000000"/>
                <w:kern w:val="0"/>
                <w:sz w:val="21"/>
                <w:szCs w:val="21"/>
                <w:u w:val="none"/>
                <w:lang w:val="en-US" w:eastAsia="zh-CN" w:bidi="ar"/>
              </w:rPr>
              <w:t>凉水镇东甸村</w:t>
            </w:r>
          </w:p>
        </w:tc>
        <w:tc>
          <w:tcPr>
            <w:tcW w:w="1080"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left"/>
              <w:textAlignment w:val="bottom"/>
              <w:rPr>
                <w:rFonts w:hint="eastAsia" w:ascii="华文仿宋" w:hAnsi="华文仿宋" w:eastAsia="华文仿宋" w:cs="华文仿宋"/>
                <w:i w:val="0"/>
                <w:color w:val="000000"/>
                <w:kern w:val="2"/>
                <w:sz w:val="20"/>
                <w:szCs w:val="20"/>
                <w:u w:val="none"/>
                <w:lang w:val="en-US" w:eastAsia="zh-CN" w:bidi="ar-SA"/>
              </w:rPr>
            </w:pPr>
            <w:r>
              <w:rPr>
                <w:rFonts w:hint="eastAsia" w:ascii="华文仿宋" w:hAnsi="华文仿宋" w:eastAsia="华文仿宋" w:cs="华文仿宋"/>
                <w:i w:val="0"/>
                <w:color w:val="000000"/>
                <w:kern w:val="0"/>
                <w:sz w:val="20"/>
                <w:szCs w:val="20"/>
                <w:u w:val="none"/>
                <w:lang w:val="en-US" w:eastAsia="zh-CN" w:bidi="ar"/>
              </w:rPr>
              <w:t>4YZLP-2C</w:t>
            </w:r>
          </w:p>
        </w:tc>
        <w:tc>
          <w:tcPr>
            <w:tcW w:w="2440" w:type="dxa"/>
            <w:gridSpan w:val="2"/>
            <w:tcBorders>
              <w:top w:val="single" w:color="auto" w:sz="4" w:space="0"/>
              <w:left w:val="nil"/>
              <w:bottom w:val="single" w:color="auto" w:sz="4" w:space="0"/>
              <w:right w:val="single" w:color="auto" w:sz="4" w:space="0"/>
            </w:tcBorders>
            <w:vAlign w:val="bottom"/>
          </w:tcPr>
          <w:p>
            <w:pPr>
              <w:keepNext w:val="0"/>
              <w:keepLines w:val="0"/>
              <w:widowControl/>
              <w:suppressLineNumbers w:val="0"/>
              <w:jc w:val="left"/>
              <w:textAlignment w:val="bottom"/>
              <w:rPr>
                <w:rFonts w:hint="eastAsia" w:ascii="华文仿宋" w:hAnsi="华文仿宋" w:eastAsia="华文仿宋" w:cs="华文仿宋"/>
                <w:i w:val="0"/>
                <w:color w:val="000000"/>
                <w:kern w:val="2"/>
                <w:sz w:val="20"/>
                <w:szCs w:val="20"/>
                <w:u w:val="none"/>
                <w:lang w:val="en-US" w:eastAsia="zh-CN" w:bidi="ar-SA"/>
              </w:rPr>
            </w:pPr>
            <w:r>
              <w:rPr>
                <w:rFonts w:hint="eastAsia" w:ascii="华文仿宋" w:hAnsi="华文仿宋" w:eastAsia="华文仿宋" w:cs="华文仿宋"/>
                <w:i w:val="0"/>
                <w:color w:val="000000"/>
                <w:kern w:val="0"/>
                <w:sz w:val="20"/>
                <w:szCs w:val="20"/>
                <w:u w:val="none"/>
                <w:lang w:val="en-US" w:eastAsia="zh-CN" w:bidi="ar"/>
              </w:rPr>
              <w:t>山东巨明机械有限公司</w:t>
            </w:r>
          </w:p>
        </w:tc>
        <w:tc>
          <w:tcPr>
            <w:tcW w:w="795" w:type="dxa"/>
            <w:tcBorders>
              <w:top w:val="single" w:color="auto" w:sz="4" w:space="0"/>
              <w:left w:val="nil"/>
              <w:bottom w:val="single" w:color="auto" w:sz="4" w:space="0"/>
              <w:right w:val="single" w:color="auto" w:sz="4" w:space="0"/>
            </w:tcBorders>
            <w:vAlign w:val="bottom"/>
          </w:tcPr>
          <w:p>
            <w:pPr>
              <w:keepNext w:val="0"/>
              <w:keepLines w:val="0"/>
              <w:widowControl/>
              <w:suppressLineNumbers w:val="0"/>
              <w:spacing w:line="480" w:lineRule="auto"/>
              <w:jc w:val="center"/>
              <w:textAlignment w:val="bottom"/>
              <w:rPr>
                <w:rFonts w:hint="eastAsia" w:ascii="华文仿宋" w:hAnsi="华文仿宋" w:eastAsia="华文仿宋" w:cs="华文仿宋"/>
                <w:i w:val="0"/>
                <w:color w:val="000000"/>
                <w:kern w:val="0"/>
                <w:sz w:val="21"/>
                <w:szCs w:val="21"/>
                <w:u w:val="none"/>
                <w:lang w:val="en-US" w:eastAsia="zh-CN" w:bidi="ar"/>
              </w:rPr>
            </w:pPr>
            <w:r>
              <w:rPr>
                <w:rFonts w:hint="eastAsia" w:ascii="华文仿宋" w:hAnsi="华文仿宋" w:eastAsia="华文仿宋" w:cs="华文仿宋"/>
                <w:i w:val="0"/>
                <w:color w:val="000000"/>
                <w:kern w:val="0"/>
                <w:sz w:val="21"/>
                <w:szCs w:val="21"/>
                <w:u w:val="none"/>
                <w:lang w:val="en-US" w:eastAsia="zh-CN" w:bidi="ar"/>
              </w:rPr>
              <w:t>1</w:t>
            </w:r>
          </w:p>
        </w:tc>
        <w:tc>
          <w:tcPr>
            <w:tcW w:w="1110" w:type="dxa"/>
            <w:tcBorders>
              <w:top w:val="single" w:color="auto" w:sz="4" w:space="0"/>
              <w:left w:val="nil"/>
              <w:bottom w:val="single" w:color="auto" w:sz="4" w:space="0"/>
              <w:right w:val="single" w:color="auto" w:sz="4" w:space="0"/>
            </w:tcBorders>
            <w:vAlign w:val="bottom"/>
          </w:tcPr>
          <w:p>
            <w:pPr>
              <w:keepNext w:val="0"/>
              <w:keepLines w:val="0"/>
              <w:widowControl/>
              <w:suppressLineNumbers w:val="0"/>
              <w:spacing w:line="720" w:lineRule="auto"/>
              <w:jc w:val="center"/>
              <w:textAlignment w:val="bottom"/>
              <w:rPr>
                <w:rFonts w:hint="eastAsia" w:ascii="华文仿宋" w:hAnsi="华文仿宋" w:eastAsia="华文仿宋" w:cs="华文仿宋"/>
                <w:i w:val="0"/>
                <w:color w:val="000000"/>
                <w:kern w:val="2"/>
                <w:sz w:val="21"/>
                <w:szCs w:val="21"/>
                <w:u w:val="none"/>
                <w:lang w:val="en-US" w:eastAsia="zh-CN" w:bidi="ar-SA"/>
              </w:rPr>
            </w:pPr>
            <w:r>
              <w:rPr>
                <w:rFonts w:hint="eastAsia" w:ascii="华文仿宋" w:hAnsi="华文仿宋" w:eastAsia="华文仿宋" w:cs="华文仿宋"/>
                <w:i w:val="0"/>
                <w:color w:val="000000"/>
                <w:kern w:val="2"/>
                <w:sz w:val="21"/>
                <w:szCs w:val="21"/>
                <w:u w:val="none"/>
                <w:lang w:val="en-US" w:eastAsia="zh-CN" w:bidi="ar-SA"/>
              </w:rPr>
              <w:t>20400</w:t>
            </w:r>
          </w:p>
        </w:tc>
        <w:tc>
          <w:tcPr>
            <w:tcW w:w="1015" w:type="dxa"/>
            <w:gridSpan w:val="2"/>
            <w:tcBorders>
              <w:top w:val="single" w:color="auto" w:sz="4" w:space="0"/>
              <w:left w:val="nil"/>
              <w:bottom w:val="single" w:color="auto" w:sz="4" w:space="0"/>
              <w:right w:val="single" w:color="auto" w:sz="4" w:space="0"/>
            </w:tcBorders>
            <w:vAlign w:val="center"/>
          </w:tcPr>
          <w:p>
            <w:pPr>
              <w:pStyle w:val="4"/>
              <w:widowControl/>
              <w:snapToGrid w:val="0"/>
              <w:jc w:val="center"/>
              <w:rPr>
                <w:rFonts w:hint="eastAsia" w:ascii="华文仿宋" w:hAnsi="华文仿宋" w:eastAsia="华文仿宋" w:cs="华文仿宋"/>
                <w:color w:val="000000"/>
                <w:kern w:val="2"/>
                <w:sz w:val="21"/>
                <w:szCs w:val="21"/>
                <w:lang w:val="en-US" w:eastAsia="zh-CN" w:bidi="ar-SA"/>
              </w:rPr>
            </w:pPr>
            <w:r>
              <w:rPr>
                <w:rFonts w:hint="eastAsia" w:ascii="华文仿宋" w:hAnsi="华文仿宋" w:eastAsia="华文仿宋" w:cs="华文仿宋"/>
                <w:color w:val="000000"/>
                <w:kern w:val="2"/>
                <w:sz w:val="21"/>
                <w:szCs w:val="21"/>
                <w:lang w:val="en-US" w:eastAsia="zh-CN" w:bidi="ar-SA"/>
              </w:rPr>
              <w:t>13600</w:t>
            </w:r>
          </w:p>
        </w:tc>
        <w:tc>
          <w:tcPr>
            <w:tcW w:w="1020" w:type="dxa"/>
            <w:tcBorders>
              <w:top w:val="single" w:color="auto" w:sz="4" w:space="0"/>
              <w:left w:val="nil"/>
              <w:bottom w:val="single" w:color="auto" w:sz="4" w:space="0"/>
              <w:right w:val="single" w:color="auto" w:sz="4" w:space="0"/>
            </w:tcBorders>
            <w:vAlign w:val="center"/>
          </w:tcPr>
          <w:p>
            <w:pPr>
              <w:pStyle w:val="4"/>
              <w:widowControl/>
              <w:snapToGrid w:val="0"/>
              <w:jc w:val="center"/>
              <w:rPr>
                <w:rFonts w:hint="default" w:ascii="华文仿宋" w:hAnsi="华文仿宋" w:eastAsia="华文仿宋" w:cs="华文仿宋"/>
                <w:color w:val="000000"/>
                <w:kern w:val="2"/>
                <w:sz w:val="21"/>
                <w:szCs w:val="21"/>
                <w:lang w:val="en-US" w:eastAsia="zh-CN" w:bidi="ar-SA"/>
              </w:rPr>
            </w:pPr>
            <w:r>
              <w:rPr>
                <w:rFonts w:hint="eastAsia" w:ascii="华文仿宋" w:hAnsi="华文仿宋" w:eastAsia="华文仿宋" w:cs="华文仿宋"/>
                <w:color w:val="000000"/>
                <w:kern w:val="2"/>
                <w:sz w:val="21"/>
                <w:szCs w:val="21"/>
                <w:lang w:val="en-US" w:eastAsia="zh-CN" w:bidi="ar-SA"/>
              </w:rPr>
              <w:t>34000</w:t>
            </w:r>
          </w:p>
        </w:tc>
        <w:tc>
          <w:tcPr>
            <w:tcW w:w="945" w:type="dxa"/>
            <w:tcBorders>
              <w:top w:val="single" w:color="auto" w:sz="4" w:space="0"/>
              <w:left w:val="nil"/>
              <w:bottom w:val="single" w:color="auto" w:sz="4" w:space="0"/>
              <w:right w:val="single" w:color="auto" w:sz="4" w:space="0"/>
            </w:tcBorders>
            <w:vAlign w:val="center"/>
          </w:tcPr>
          <w:p>
            <w:pPr>
              <w:pStyle w:val="4"/>
              <w:widowControl/>
              <w:snapToGrid w:val="0"/>
              <w:jc w:val="center"/>
              <w:rPr>
                <w:rFonts w:hint="eastAsia" w:ascii="华文仿宋" w:hAnsi="华文仿宋" w:eastAsia="华文仿宋" w:cs="华文仿宋"/>
                <w:color w:val="000000"/>
                <w:kern w:val="2"/>
                <w:sz w:val="21"/>
                <w:szCs w:val="21"/>
                <w:lang w:val="en-US" w:eastAsia="zh-CN" w:bidi="ar-SA"/>
              </w:rPr>
            </w:pPr>
            <w:r>
              <w:rPr>
                <w:rFonts w:hint="eastAsia" w:ascii="华文仿宋" w:hAnsi="华文仿宋" w:eastAsia="华文仿宋" w:cs="华文仿宋"/>
                <w:color w:val="000000"/>
                <w:kern w:val="2"/>
                <w:sz w:val="21"/>
                <w:szCs w:val="21"/>
                <w:lang w:val="en-US" w:eastAsia="zh-CN" w:bidi="ar-SA"/>
              </w:rPr>
              <w:t>85000</w:t>
            </w:r>
          </w:p>
        </w:tc>
        <w:tc>
          <w:tcPr>
            <w:tcW w:w="1150" w:type="dxa"/>
            <w:tcBorders>
              <w:top w:val="single" w:color="auto" w:sz="4" w:space="0"/>
              <w:left w:val="nil"/>
              <w:bottom w:val="single" w:color="auto" w:sz="4" w:space="0"/>
              <w:right w:val="single" w:color="auto" w:sz="4" w:space="0"/>
            </w:tcBorders>
            <w:vAlign w:val="center"/>
          </w:tcPr>
          <w:p>
            <w:pPr>
              <w:pStyle w:val="4"/>
              <w:widowControl/>
              <w:snapToGrid w:val="0"/>
              <w:jc w:val="center"/>
              <w:rPr>
                <w:rFonts w:hint="default" w:ascii="仿宋_GB2312" w:hAnsi="Times New Roman" w:eastAsia="仿宋_GB2312" w:cs="Times New Roman"/>
                <w:color w:val="000000"/>
                <w:kern w:val="2"/>
                <w:sz w:val="22"/>
                <w:szCs w:val="32"/>
                <w:lang w:val="en-US" w:eastAsia="zh-CN" w:bidi="ar-SA"/>
              </w:rPr>
            </w:pPr>
            <w:r>
              <w:rPr>
                <w:rFonts w:hint="eastAsia" w:ascii="仿宋_GB2312" w:eastAsia="仿宋_GB2312"/>
                <w:color w:val="000000"/>
                <w:sz w:val="22"/>
                <w:lang w:val="en-US" w:eastAsia="zh-CN"/>
              </w:rPr>
              <w:t>40</w:t>
            </w:r>
          </w:p>
        </w:tc>
        <w:tc>
          <w:tcPr>
            <w:tcW w:w="1150" w:type="dxa"/>
            <w:tcBorders>
              <w:top w:val="single" w:color="auto" w:sz="4" w:space="0"/>
              <w:left w:val="nil"/>
              <w:bottom w:val="single" w:color="auto" w:sz="4" w:space="0"/>
              <w:right w:val="single" w:color="auto" w:sz="4" w:space="0"/>
            </w:tcBorders>
            <w:vAlign w:val="center"/>
          </w:tcPr>
          <w:p>
            <w:pPr>
              <w:pStyle w:val="4"/>
              <w:widowControl/>
              <w:snapToGrid w:val="0"/>
              <w:jc w:val="center"/>
              <w:rPr>
                <w:rFonts w:hint="eastAsia" w:ascii="仿宋_GB2312" w:hAnsi="Times New Roman" w:eastAsia="仿宋_GB2312" w:cs="Times New Roman"/>
                <w:color w:val="000000"/>
                <w:kern w:val="2"/>
                <w:sz w:val="22"/>
                <w:szCs w:val="32"/>
                <w:lang w:val="en-US" w:eastAsia="zh-CN" w:bidi="ar-SA"/>
              </w:rPr>
            </w:pPr>
            <w:r>
              <w:rPr>
                <w:rFonts w:hint="eastAsia" w:ascii="仿宋_GB2312" w:eastAsia="仿宋_GB2312"/>
                <w:color w:val="000000"/>
                <w:sz w:val="22"/>
                <w:lang w:eastAsia="zh-CN"/>
              </w:rPr>
              <w:t>新购</w:t>
            </w:r>
          </w:p>
        </w:tc>
      </w:tr>
      <w:tr>
        <w:tblPrEx>
          <w:tblCellMar>
            <w:top w:w="0" w:type="dxa"/>
            <w:left w:w="28" w:type="dxa"/>
            <w:bottom w:w="0" w:type="dxa"/>
            <w:right w:w="28" w:type="dxa"/>
          </w:tblCellMar>
        </w:tblPrEx>
        <w:trPr>
          <w:trHeight w:val="220" w:hRule="atLeast"/>
          <w:jc w:val="center"/>
        </w:trPr>
        <w:tc>
          <w:tcPr>
            <w:tcW w:w="535" w:type="dxa"/>
            <w:tcBorders>
              <w:top w:val="single" w:color="auto" w:sz="4" w:space="0"/>
              <w:left w:val="single" w:color="auto" w:sz="4" w:space="0"/>
              <w:bottom w:val="single" w:color="auto" w:sz="4" w:space="0"/>
              <w:right w:val="single" w:color="auto" w:sz="4" w:space="0"/>
            </w:tcBorders>
            <w:vAlign w:val="center"/>
          </w:tcPr>
          <w:p>
            <w:pPr>
              <w:pStyle w:val="4"/>
              <w:widowControl/>
              <w:snapToGrid w:val="0"/>
              <w:jc w:val="center"/>
              <w:rPr>
                <w:rFonts w:hint="default" w:ascii="仿宋_GB2312" w:eastAsia="仿宋_GB2312"/>
                <w:color w:val="000000"/>
                <w:sz w:val="22"/>
                <w:lang w:val="en-US" w:eastAsia="zh-CN"/>
              </w:rPr>
            </w:pPr>
            <w:r>
              <w:rPr>
                <w:rFonts w:hint="eastAsia" w:ascii="仿宋_GB2312" w:eastAsia="仿宋_GB2312"/>
                <w:color w:val="000000"/>
                <w:sz w:val="22"/>
                <w:lang w:val="en-US" w:eastAsia="zh-CN"/>
              </w:rPr>
              <w:t>8</w:t>
            </w:r>
          </w:p>
        </w:tc>
        <w:tc>
          <w:tcPr>
            <w:tcW w:w="1312"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center"/>
              <w:textAlignment w:val="bottom"/>
              <w:rPr>
                <w:rFonts w:hint="eastAsia" w:ascii="华文仿宋" w:hAnsi="华文仿宋" w:eastAsia="华文仿宋" w:cs="华文仿宋"/>
                <w:i w:val="0"/>
                <w:color w:val="000000"/>
                <w:kern w:val="0"/>
                <w:sz w:val="21"/>
                <w:szCs w:val="21"/>
                <w:u w:val="none"/>
                <w:lang w:val="en-US" w:eastAsia="zh-CN" w:bidi="ar"/>
              </w:rPr>
            </w:pPr>
            <w:r>
              <w:rPr>
                <w:rFonts w:hint="eastAsia" w:ascii="华文仿宋" w:hAnsi="华文仿宋" w:eastAsia="华文仿宋" w:cs="华文仿宋"/>
                <w:i w:val="0"/>
                <w:color w:val="000000"/>
                <w:kern w:val="0"/>
                <w:sz w:val="21"/>
                <w:szCs w:val="21"/>
                <w:u w:val="none"/>
                <w:lang w:val="en-US" w:eastAsia="zh-CN" w:bidi="ar"/>
              </w:rPr>
              <w:t>郑恩来</w:t>
            </w:r>
          </w:p>
        </w:tc>
        <w:tc>
          <w:tcPr>
            <w:tcW w:w="1595"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center"/>
              <w:textAlignment w:val="bottom"/>
              <w:rPr>
                <w:rFonts w:hint="eastAsia" w:ascii="华文仿宋" w:hAnsi="华文仿宋" w:eastAsia="华文仿宋" w:cs="华文仿宋"/>
                <w:i w:val="0"/>
                <w:color w:val="000000"/>
                <w:kern w:val="0"/>
                <w:sz w:val="21"/>
                <w:szCs w:val="21"/>
                <w:u w:val="none"/>
                <w:lang w:val="en-US" w:eastAsia="zh-CN" w:bidi="ar"/>
              </w:rPr>
            </w:pPr>
            <w:r>
              <w:rPr>
                <w:rFonts w:hint="eastAsia" w:ascii="华文仿宋" w:hAnsi="华文仿宋" w:eastAsia="华文仿宋" w:cs="华文仿宋"/>
                <w:i w:val="0"/>
                <w:color w:val="000000"/>
                <w:kern w:val="0"/>
                <w:sz w:val="21"/>
                <w:szCs w:val="21"/>
                <w:u w:val="none"/>
                <w:lang w:val="en-US" w:eastAsia="zh-CN" w:bidi="ar"/>
              </w:rPr>
              <w:t>凉水镇鹤林村</w:t>
            </w:r>
          </w:p>
        </w:tc>
        <w:tc>
          <w:tcPr>
            <w:tcW w:w="1080" w:type="dxa"/>
            <w:tcBorders>
              <w:top w:val="single" w:color="auto" w:sz="4" w:space="0"/>
              <w:left w:val="nil"/>
              <w:bottom w:val="single" w:color="auto" w:sz="4" w:space="0"/>
              <w:right w:val="single" w:color="auto" w:sz="4" w:space="0"/>
            </w:tcBorders>
            <w:vAlign w:val="bottom"/>
          </w:tcPr>
          <w:p>
            <w:pPr>
              <w:keepNext w:val="0"/>
              <w:keepLines w:val="0"/>
              <w:widowControl/>
              <w:suppressLineNumbers w:val="0"/>
              <w:spacing w:line="720" w:lineRule="auto"/>
              <w:jc w:val="center"/>
              <w:textAlignment w:val="bottom"/>
              <w:rPr>
                <w:rFonts w:hint="eastAsia" w:ascii="华文仿宋" w:hAnsi="华文仿宋" w:eastAsia="华文仿宋" w:cs="华文仿宋"/>
                <w:i w:val="0"/>
                <w:color w:val="000000"/>
                <w:kern w:val="2"/>
                <w:sz w:val="21"/>
                <w:szCs w:val="21"/>
                <w:u w:val="none"/>
                <w:lang w:val="en-US" w:eastAsia="zh-CN" w:bidi="ar-SA"/>
              </w:rPr>
            </w:pPr>
            <w:r>
              <w:rPr>
                <w:rFonts w:hint="eastAsia" w:ascii="华文仿宋" w:hAnsi="华文仿宋" w:eastAsia="华文仿宋" w:cs="华文仿宋"/>
                <w:i w:val="0"/>
                <w:color w:val="000000"/>
                <w:kern w:val="0"/>
                <w:sz w:val="21"/>
                <w:szCs w:val="21"/>
                <w:u w:val="none"/>
                <w:lang w:val="en-US" w:eastAsia="zh-CN" w:bidi="ar"/>
              </w:rPr>
              <w:t>4YZP-2H</w:t>
            </w:r>
          </w:p>
        </w:tc>
        <w:tc>
          <w:tcPr>
            <w:tcW w:w="2440" w:type="dxa"/>
            <w:gridSpan w:val="2"/>
            <w:tcBorders>
              <w:top w:val="single" w:color="auto" w:sz="4" w:space="0"/>
              <w:left w:val="nil"/>
              <w:bottom w:val="single" w:color="auto" w:sz="4" w:space="0"/>
              <w:right w:val="single" w:color="auto" w:sz="4" w:space="0"/>
            </w:tcBorders>
            <w:vAlign w:val="bottom"/>
          </w:tcPr>
          <w:p>
            <w:pPr>
              <w:keepNext w:val="0"/>
              <w:keepLines w:val="0"/>
              <w:widowControl/>
              <w:suppressLineNumbers w:val="0"/>
              <w:spacing w:line="720" w:lineRule="auto"/>
              <w:jc w:val="center"/>
              <w:textAlignment w:val="bottom"/>
              <w:rPr>
                <w:rFonts w:hint="eastAsia" w:ascii="华文仿宋" w:hAnsi="华文仿宋" w:eastAsia="华文仿宋" w:cs="华文仿宋"/>
                <w:color w:val="000000"/>
                <w:kern w:val="2"/>
                <w:sz w:val="21"/>
                <w:szCs w:val="21"/>
                <w:lang w:val="en-US" w:eastAsia="zh-CN" w:bidi="ar-SA"/>
              </w:rPr>
            </w:pPr>
            <w:r>
              <w:rPr>
                <w:rFonts w:hint="eastAsia" w:ascii="华文仿宋" w:hAnsi="华文仿宋" w:eastAsia="华文仿宋" w:cs="华文仿宋"/>
                <w:i w:val="0"/>
                <w:color w:val="000000"/>
                <w:kern w:val="0"/>
                <w:sz w:val="21"/>
                <w:szCs w:val="21"/>
                <w:u w:val="none"/>
                <w:lang w:val="en-US" w:eastAsia="zh-CN" w:bidi="ar"/>
              </w:rPr>
              <w:t>道依茨法尔机械有限公司</w:t>
            </w:r>
          </w:p>
        </w:tc>
        <w:tc>
          <w:tcPr>
            <w:tcW w:w="795" w:type="dxa"/>
            <w:tcBorders>
              <w:top w:val="single" w:color="auto" w:sz="4" w:space="0"/>
              <w:left w:val="nil"/>
              <w:bottom w:val="single" w:color="auto" w:sz="4" w:space="0"/>
              <w:right w:val="single" w:color="auto" w:sz="4" w:space="0"/>
            </w:tcBorders>
            <w:vAlign w:val="bottom"/>
          </w:tcPr>
          <w:p>
            <w:pPr>
              <w:keepNext w:val="0"/>
              <w:keepLines w:val="0"/>
              <w:widowControl/>
              <w:suppressLineNumbers w:val="0"/>
              <w:spacing w:line="720" w:lineRule="auto"/>
              <w:jc w:val="center"/>
              <w:textAlignment w:val="bottom"/>
              <w:rPr>
                <w:rFonts w:hint="eastAsia" w:ascii="华文仿宋" w:hAnsi="华文仿宋" w:eastAsia="华文仿宋" w:cs="华文仿宋"/>
                <w:i w:val="0"/>
                <w:color w:val="000000"/>
                <w:kern w:val="0"/>
                <w:sz w:val="21"/>
                <w:szCs w:val="21"/>
                <w:u w:val="none"/>
                <w:lang w:val="en-US" w:eastAsia="zh-CN" w:bidi="ar"/>
              </w:rPr>
            </w:pPr>
            <w:r>
              <w:rPr>
                <w:rFonts w:hint="eastAsia" w:ascii="华文仿宋" w:hAnsi="华文仿宋" w:eastAsia="华文仿宋" w:cs="华文仿宋"/>
                <w:i w:val="0"/>
                <w:color w:val="000000"/>
                <w:kern w:val="0"/>
                <w:sz w:val="21"/>
                <w:szCs w:val="21"/>
                <w:u w:val="none"/>
                <w:lang w:val="en-US" w:eastAsia="zh-CN" w:bidi="ar"/>
              </w:rPr>
              <w:t>1</w:t>
            </w:r>
          </w:p>
        </w:tc>
        <w:tc>
          <w:tcPr>
            <w:tcW w:w="1110" w:type="dxa"/>
            <w:tcBorders>
              <w:top w:val="single" w:color="auto" w:sz="4" w:space="0"/>
              <w:left w:val="nil"/>
              <w:bottom w:val="single" w:color="auto" w:sz="4" w:space="0"/>
              <w:right w:val="single" w:color="auto" w:sz="4" w:space="0"/>
            </w:tcBorders>
            <w:vAlign w:val="bottom"/>
          </w:tcPr>
          <w:p>
            <w:pPr>
              <w:keepNext w:val="0"/>
              <w:keepLines w:val="0"/>
              <w:widowControl/>
              <w:suppressLineNumbers w:val="0"/>
              <w:spacing w:line="720" w:lineRule="auto"/>
              <w:jc w:val="center"/>
              <w:textAlignment w:val="bottom"/>
              <w:rPr>
                <w:rFonts w:hint="eastAsia" w:ascii="华文仿宋" w:hAnsi="华文仿宋" w:eastAsia="华文仿宋" w:cs="华文仿宋"/>
                <w:i w:val="0"/>
                <w:color w:val="000000"/>
                <w:kern w:val="2"/>
                <w:sz w:val="21"/>
                <w:szCs w:val="21"/>
                <w:u w:val="none"/>
                <w:lang w:val="en-US" w:eastAsia="zh-CN" w:bidi="ar-SA"/>
              </w:rPr>
            </w:pPr>
            <w:r>
              <w:rPr>
                <w:rFonts w:hint="eastAsia" w:ascii="华文仿宋" w:hAnsi="华文仿宋" w:eastAsia="华文仿宋" w:cs="华文仿宋"/>
                <w:i w:val="0"/>
                <w:color w:val="000000"/>
                <w:kern w:val="2"/>
                <w:sz w:val="21"/>
                <w:szCs w:val="21"/>
                <w:u w:val="none"/>
                <w:lang w:val="en-US" w:eastAsia="zh-CN" w:bidi="ar-SA"/>
              </w:rPr>
              <w:t>20400</w:t>
            </w:r>
          </w:p>
        </w:tc>
        <w:tc>
          <w:tcPr>
            <w:tcW w:w="1015" w:type="dxa"/>
            <w:gridSpan w:val="2"/>
            <w:tcBorders>
              <w:top w:val="single" w:color="auto" w:sz="4" w:space="0"/>
              <w:left w:val="nil"/>
              <w:bottom w:val="single" w:color="auto" w:sz="4" w:space="0"/>
              <w:right w:val="single" w:color="auto" w:sz="4" w:space="0"/>
            </w:tcBorders>
            <w:vAlign w:val="center"/>
          </w:tcPr>
          <w:p>
            <w:pPr>
              <w:pStyle w:val="4"/>
              <w:widowControl/>
              <w:snapToGrid w:val="0"/>
              <w:jc w:val="center"/>
              <w:rPr>
                <w:rFonts w:hint="eastAsia" w:ascii="华文仿宋" w:hAnsi="华文仿宋" w:eastAsia="华文仿宋" w:cs="华文仿宋"/>
                <w:color w:val="000000"/>
                <w:kern w:val="2"/>
                <w:sz w:val="21"/>
                <w:szCs w:val="21"/>
                <w:lang w:val="en-US" w:eastAsia="zh-CN" w:bidi="ar-SA"/>
              </w:rPr>
            </w:pPr>
            <w:r>
              <w:rPr>
                <w:rFonts w:hint="eastAsia" w:ascii="华文仿宋" w:hAnsi="华文仿宋" w:eastAsia="华文仿宋" w:cs="华文仿宋"/>
                <w:color w:val="000000"/>
                <w:sz w:val="21"/>
                <w:szCs w:val="21"/>
                <w:lang w:val="en-US" w:eastAsia="zh-CN"/>
              </w:rPr>
              <w:t>13600</w:t>
            </w:r>
          </w:p>
        </w:tc>
        <w:tc>
          <w:tcPr>
            <w:tcW w:w="1020" w:type="dxa"/>
            <w:tcBorders>
              <w:top w:val="single" w:color="auto" w:sz="4" w:space="0"/>
              <w:left w:val="nil"/>
              <w:bottom w:val="single" w:color="auto" w:sz="4" w:space="0"/>
              <w:right w:val="single" w:color="auto" w:sz="4" w:space="0"/>
            </w:tcBorders>
            <w:vAlign w:val="center"/>
          </w:tcPr>
          <w:p>
            <w:pPr>
              <w:pStyle w:val="4"/>
              <w:widowControl/>
              <w:snapToGrid w:val="0"/>
              <w:jc w:val="center"/>
              <w:rPr>
                <w:rFonts w:hint="eastAsia" w:ascii="华文仿宋" w:hAnsi="华文仿宋" w:eastAsia="华文仿宋" w:cs="华文仿宋"/>
                <w:color w:val="000000"/>
                <w:kern w:val="2"/>
                <w:sz w:val="21"/>
                <w:szCs w:val="21"/>
                <w:lang w:val="en-US" w:eastAsia="zh-CN" w:bidi="ar-SA"/>
              </w:rPr>
            </w:pPr>
            <w:r>
              <w:rPr>
                <w:rFonts w:hint="eastAsia" w:ascii="华文仿宋" w:hAnsi="华文仿宋" w:eastAsia="华文仿宋" w:cs="华文仿宋"/>
                <w:color w:val="000000"/>
                <w:kern w:val="2"/>
                <w:sz w:val="21"/>
                <w:szCs w:val="21"/>
                <w:lang w:val="en-US" w:eastAsia="zh-CN" w:bidi="ar-SA"/>
              </w:rPr>
              <w:t>34000</w:t>
            </w:r>
          </w:p>
        </w:tc>
        <w:tc>
          <w:tcPr>
            <w:tcW w:w="945" w:type="dxa"/>
            <w:tcBorders>
              <w:top w:val="single" w:color="auto" w:sz="4" w:space="0"/>
              <w:left w:val="nil"/>
              <w:bottom w:val="single" w:color="auto" w:sz="4" w:space="0"/>
              <w:right w:val="single" w:color="auto" w:sz="4" w:space="0"/>
            </w:tcBorders>
            <w:vAlign w:val="center"/>
          </w:tcPr>
          <w:p>
            <w:pPr>
              <w:pStyle w:val="4"/>
              <w:widowControl/>
              <w:snapToGrid w:val="0"/>
              <w:jc w:val="center"/>
              <w:rPr>
                <w:rFonts w:hint="eastAsia" w:ascii="华文仿宋" w:hAnsi="华文仿宋" w:eastAsia="华文仿宋" w:cs="华文仿宋"/>
                <w:color w:val="000000"/>
                <w:kern w:val="2"/>
                <w:sz w:val="21"/>
                <w:szCs w:val="21"/>
                <w:lang w:val="en-US" w:eastAsia="zh-CN" w:bidi="ar-SA"/>
              </w:rPr>
            </w:pPr>
            <w:r>
              <w:rPr>
                <w:rFonts w:hint="eastAsia" w:ascii="华文仿宋" w:hAnsi="华文仿宋" w:eastAsia="华文仿宋" w:cs="华文仿宋"/>
                <w:color w:val="000000"/>
                <w:sz w:val="21"/>
                <w:szCs w:val="21"/>
                <w:lang w:val="en-US" w:eastAsia="zh-CN"/>
              </w:rPr>
              <w:t>78000</w:t>
            </w:r>
          </w:p>
        </w:tc>
        <w:tc>
          <w:tcPr>
            <w:tcW w:w="1150" w:type="dxa"/>
            <w:tcBorders>
              <w:top w:val="single" w:color="auto" w:sz="4" w:space="0"/>
              <w:left w:val="nil"/>
              <w:bottom w:val="single" w:color="auto" w:sz="4" w:space="0"/>
              <w:right w:val="single" w:color="auto" w:sz="4" w:space="0"/>
            </w:tcBorders>
            <w:vAlign w:val="center"/>
          </w:tcPr>
          <w:p>
            <w:pPr>
              <w:pStyle w:val="4"/>
              <w:widowControl/>
              <w:snapToGrid w:val="0"/>
              <w:jc w:val="center"/>
              <w:rPr>
                <w:rFonts w:hint="default" w:ascii="仿宋_GB2312" w:eastAsia="仿宋_GB2312"/>
                <w:color w:val="000000"/>
                <w:sz w:val="22"/>
                <w:lang w:val="en-US" w:eastAsia="zh-CN"/>
              </w:rPr>
            </w:pPr>
            <w:r>
              <w:rPr>
                <w:rFonts w:hint="eastAsia" w:ascii="仿宋_GB2312" w:eastAsia="仿宋_GB2312"/>
                <w:color w:val="000000"/>
                <w:sz w:val="22"/>
                <w:lang w:val="en-US" w:eastAsia="zh-CN"/>
              </w:rPr>
              <w:t>43.5</w:t>
            </w:r>
          </w:p>
        </w:tc>
        <w:tc>
          <w:tcPr>
            <w:tcW w:w="1150" w:type="dxa"/>
            <w:tcBorders>
              <w:top w:val="single" w:color="auto" w:sz="4" w:space="0"/>
              <w:left w:val="nil"/>
              <w:bottom w:val="single" w:color="auto" w:sz="4" w:space="0"/>
              <w:right w:val="single" w:color="auto" w:sz="4" w:space="0"/>
            </w:tcBorders>
            <w:vAlign w:val="center"/>
          </w:tcPr>
          <w:p>
            <w:pPr>
              <w:pStyle w:val="4"/>
              <w:widowControl/>
              <w:snapToGrid w:val="0"/>
              <w:jc w:val="center"/>
              <w:rPr>
                <w:rFonts w:hint="eastAsia" w:ascii="仿宋_GB2312" w:eastAsia="仿宋_GB2312"/>
                <w:color w:val="000000"/>
                <w:sz w:val="22"/>
                <w:lang w:eastAsia="zh-CN"/>
              </w:rPr>
            </w:pPr>
            <w:r>
              <w:rPr>
                <w:rFonts w:hint="eastAsia" w:ascii="仿宋_GB2312" w:eastAsia="仿宋_GB2312"/>
                <w:color w:val="000000"/>
                <w:sz w:val="22"/>
                <w:lang w:eastAsia="zh-CN"/>
              </w:rPr>
              <w:t>新购</w:t>
            </w:r>
          </w:p>
        </w:tc>
      </w:tr>
      <w:tr>
        <w:tblPrEx>
          <w:tblCellMar>
            <w:top w:w="0" w:type="dxa"/>
            <w:left w:w="28" w:type="dxa"/>
            <w:bottom w:w="0" w:type="dxa"/>
            <w:right w:w="28" w:type="dxa"/>
          </w:tblCellMar>
        </w:tblPrEx>
        <w:trPr>
          <w:trHeight w:val="220" w:hRule="atLeast"/>
          <w:jc w:val="center"/>
        </w:trPr>
        <w:tc>
          <w:tcPr>
            <w:tcW w:w="535" w:type="dxa"/>
            <w:tcBorders>
              <w:top w:val="single" w:color="auto" w:sz="4" w:space="0"/>
              <w:left w:val="single" w:color="auto" w:sz="4" w:space="0"/>
              <w:bottom w:val="single" w:color="auto" w:sz="4" w:space="0"/>
              <w:right w:val="single" w:color="auto" w:sz="4" w:space="0"/>
            </w:tcBorders>
            <w:vAlign w:val="center"/>
          </w:tcPr>
          <w:p>
            <w:pPr>
              <w:pStyle w:val="4"/>
              <w:widowControl/>
              <w:snapToGrid w:val="0"/>
              <w:jc w:val="center"/>
              <w:rPr>
                <w:rFonts w:hint="default" w:ascii="仿宋_GB2312" w:eastAsia="仿宋_GB2312"/>
                <w:color w:val="000000"/>
                <w:sz w:val="22"/>
                <w:lang w:val="en-US" w:eastAsia="zh-CN"/>
              </w:rPr>
            </w:pPr>
            <w:r>
              <w:rPr>
                <w:rFonts w:hint="eastAsia" w:ascii="仿宋_GB2312" w:eastAsia="仿宋_GB2312"/>
                <w:color w:val="000000"/>
                <w:sz w:val="22"/>
                <w:lang w:val="en-US" w:eastAsia="zh-CN"/>
              </w:rPr>
              <w:t>9</w:t>
            </w:r>
          </w:p>
        </w:tc>
        <w:tc>
          <w:tcPr>
            <w:tcW w:w="1312"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center"/>
              <w:textAlignment w:val="bottom"/>
              <w:rPr>
                <w:rFonts w:hint="eastAsia" w:ascii="华文仿宋" w:hAnsi="华文仿宋" w:eastAsia="华文仿宋" w:cs="华文仿宋"/>
                <w:i w:val="0"/>
                <w:color w:val="000000"/>
                <w:kern w:val="0"/>
                <w:sz w:val="21"/>
                <w:szCs w:val="21"/>
                <w:u w:val="none"/>
                <w:lang w:val="en-US" w:eastAsia="zh-CN" w:bidi="ar"/>
              </w:rPr>
            </w:pPr>
            <w:r>
              <w:rPr>
                <w:rFonts w:hint="eastAsia" w:ascii="华文仿宋" w:hAnsi="华文仿宋" w:eastAsia="华文仿宋" w:cs="华文仿宋"/>
                <w:i w:val="0"/>
                <w:color w:val="000000"/>
                <w:kern w:val="0"/>
                <w:sz w:val="21"/>
                <w:szCs w:val="21"/>
                <w:u w:val="none"/>
                <w:lang w:val="en-US" w:eastAsia="zh-CN" w:bidi="ar"/>
              </w:rPr>
              <w:t>图们市月晴镇晴宇农民专业合作社</w:t>
            </w:r>
          </w:p>
        </w:tc>
        <w:tc>
          <w:tcPr>
            <w:tcW w:w="1595"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center"/>
              <w:textAlignment w:val="bottom"/>
              <w:rPr>
                <w:rFonts w:hint="eastAsia" w:ascii="华文仿宋" w:hAnsi="华文仿宋" w:eastAsia="华文仿宋" w:cs="华文仿宋"/>
                <w:i w:val="0"/>
                <w:color w:val="000000"/>
                <w:kern w:val="0"/>
                <w:sz w:val="21"/>
                <w:szCs w:val="21"/>
                <w:u w:val="none"/>
                <w:lang w:val="en-US" w:eastAsia="zh-CN" w:bidi="ar"/>
              </w:rPr>
            </w:pPr>
            <w:r>
              <w:rPr>
                <w:rFonts w:hint="eastAsia" w:ascii="华文仿宋" w:hAnsi="华文仿宋" w:eastAsia="华文仿宋" w:cs="华文仿宋"/>
                <w:i w:val="0"/>
                <w:color w:val="000000"/>
                <w:kern w:val="0"/>
                <w:sz w:val="21"/>
                <w:szCs w:val="21"/>
                <w:u w:val="none"/>
                <w:lang w:val="en-US" w:eastAsia="zh-CN" w:bidi="ar"/>
              </w:rPr>
              <w:t>月晴镇马牌村</w:t>
            </w:r>
          </w:p>
        </w:tc>
        <w:tc>
          <w:tcPr>
            <w:tcW w:w="1080" w:type="dxa"/>
            <w:tcBorders>
              <w:top w:val="single" w:color="auto" w:sz="4" w:space="0"/>
              <w:left w:val="nil"/>
              <w:bottom w:val="single" w:color="auto" w:sz="4" w:space="0"/>
              <w:right w:val="single" w:color="auto" w:sz="4" w:space="0"/>
            </w:tcBorders>
            <w:vAlign w:val="bottom"/>
          </w:tcPr>
          <w:p>
            <w:pPr>
              <w:keepNext w:val="0"/>
              <w:keepLines w:val="0"/>
              <w:widowControl/>
              <w:suppressLineNumbers w:val="0"/>
              <w:spacing w:line="480" w:lineRule="auto"/>
              <w:jc w:val="center"/>
              <w:textAlignment w:val="bottom"/>
              <w:rPr>
                <w:rFonts w:hint="eastAsia" w:ascii="华文仿宋" w:hAnsi="华文仿宋" w:eastAsia="华文仿宋" w:cs="华文仿宋"/>
                <w:i w:val="0"/>
                <w:color w:val="000000"/>
                <w:kern w:val="2"/>
                <w:sz w:val="21"/>
                <w:szCs w:val="21"/>
                <w:u w:val="none"/>
                <w:lang w:val="en-US" w:eastAsia="zh-CN" w:bidi="ar-SA"/>
              </w:rPr>
            </w:pPr>
            <w:r>
              <w:rPr>
                <w:rFonts w:hint="eastAsia" w:ascii="华文仿宋" w:hAnsi="华文仿宋" w:eastAsia="华文仿宋" w:cs="华文仿宋"/>
                <w:i w:val="0"/>
                <w:color w:val="000000"/>
                <w:kern w:val="0"/>
                <w:sz w:val="20"/>
                <w:szCs w:val="20"/>
                <w:u w:val="none"/>
                <w:lang w:val="en-US" w:eastAsia="zh-CN" w:bidi="ar"/>
              </w:rPr>
              <w:t>4LZ-6.0EKQ</w:t>
            </w:r>
          </w:p>
        </w:tc>
        <w:tc>
          <w:tcPr>
            <w:tcW w:w="2440" w:type="dxa"/>
            <w:gridSpan w:val="2"/>
            <w:tcBorders>
              <w:top w:val="single" w:color="auto" w:sz="4" w:space="0"/>
              <w:left w:val="nil"/>
              <w:bottom w:val="single" w:color="auto" w:sz="4" w:space="0"/>
              <w:right w:val="single" w:color="auto" w:sz="4" w:space="0"/>
            </w:tcBorders>
            <w:vAlign w:val="bottom"/>
          </w:tcPr>
          <w:p>
            <w:pPr>
              <w:keepNext w:val="0"/>
              <w:keepLines w:val="0"/>
              <w:widowControl/>
              <w:suppressLineNumbers w:val="0"/>
              <w:jc w:val="center"/>
              <w:textAlignment w:val="bottom"/>
              <w:rPr>
                <w:rFonts w:hint="eastAsia" w:ascii="华文仿宋" w:hAnsi="华文仿宋" w:eastAsia="华文仿宋" w:cs="华文仿宋"/>
                <w:i w:val="0"/>
                <w:color w:val="000000"/>
                <w:kern w:val="2"/>
                <w:sz w:val="21"/>
                <w:szCs w:val="21"/>
                <w:u w:val="none"/>
                <w:lang w:val="en-US" w:eastAsia="zh-CN" w:bidi="ar-SA"/>
              </w:rPr>
            </w:pPr>
            <w:r>
              <w:rPr>
                <w:rFonts w:hint="eastAsia" w:ascii="华文仿宋" w:hAnsi="华文仿宋" w:eastAsia="华文仿宋" w:cs="华文仿宋"/>
                <w:i w:val="0"/>
                <w:color w:val="000000"/>
                <w:kern w:val="0"/>
                <w:sz w:val="20"/>
                <w:szCs w:val="20"/>
                <w:u w:val="none"/>
                <w:lang w:val="en-US" w:eastAsia="zh-CN" w:bidi="ar"/>
              </w:rPr>
              <w:t>江苏沃得农业机械股份有限公司(原:江苏沃得农业机械有限公司)</w:t>
            </w:r>
          </w:p>
        </w:tc>
        <w:tc>
          <w:tcPr>
            <w:tcW w:w="795" w:type="dxa"/>
            <w:tcBorders>
              <w:top w:val="single" w:color="auto" w:sz="4" w:space="0"/>
              <w:left w:val="nil"/>
              <w:bottom w:val="single" w:color="auto" w:sz="4" w:space="0"/>
              <w:right w:val="single" w:color="auto" w:sz="4" w:space="0"/>
            </w:tcBorders>
            <w:vAlign w:val="bottom"/>
          </w:tcPr>
          <w:p>
            <w:pPr>
              <w:keepNext w:val="0"/>
              <w:keepLines w:val="0"/>
              <w:widowControl/>
              <w:suppressLineNumbers w:val="0"/>
              <w:spacing w:line="480" w:lineRule="auto"/>
              <w:jc w:val="center"/>
              <w:textAlignment w:val="bottom"/>
              <w:rPr>
                <w:rFonts w:hint="eastAsia" w:ascii="华文仿宋" w:hAnsi="华文仿宋" w:eastAsia="华文仿宋" w:cs="华文仿宋"/>
                <w:i w:val="0"/>
                <w:color w:val="000000"/>
                <w:kern w:val="0"/>
                <w:sz w:val="21"/>
                <w:szCs w:val="21"/>
                <w:u w:val="none"/>
                <w:lang w:val="en-US" w:eastAsia="zh-CN" w:bidi="ar"/>
              </w:rPr>
            </w:pPr>
            <w:r>
              <w:rPr>
                <w:rFonts w:hint="eastAsia" w:ascii="华文仿宋" w:hAnsi="华文仿宋" w:eastAsia="华文仿宋" w:cs="华文仿宋"/>
                <w:i w:val="0"/>
                <w:color w:val="000000"/>
                <w:kern w:val="0"/>
                <w:sz w:val="21"/>
                <w:szCs w:val="21"/>
                <w:u w:val="none"/>
                <w:lang w:val="en-US" w:eastAsia="zh-CN" w:bidi="ar"/>
              </w:rPr>
              <w:t>1</w:t>
            </w:r>
          </w:p>
        </w:tc>
        <w:tc>
          <w:tcPr>
            <w:tcW w:w="1110" w:type="dxa"/>
            <w:tcBorders>
              <w:top w:val="single" w:color="auto" w:sz="4" w:space="0"/>
              <w:left w:val="nil"/>
              <w:bottom w:val="single" w:color="auto" w:sz="4" w:space="0"/>
              <w:right w:val="single" w:color="auto" w:sz="4" w:space="0"/>
            </w:tcBorders>
            <w:vAlign w:val="bottom"/>
          </w:tcPr>
          <w:p>
            <w:pPr>
              <w:keepNext w:val="0"/>
              <w:keepLines w:val="0"/>
              <w:widowControl/>
              <w:suppressLineNumbers w:val="0"/>
              <w:spacing w:line="720" w:lineRule="auto"/>
              <w:jc w:val="center"/>
              <w:textAlignment w:val="bottom"/>
              <w:rPr>
                <w:rFonts w:hint="eastAsia" w:ascii="华文仿宋" w:hAnsi="华文仿宋" w:eastAsia="华文仿宋" w:cs="华文仿宋"/>
                <w:i w:val="0"/>
                <w:color w:val="000000"/>
                <w:kern w:val="2"/>
                <w:sz w:val="21"/>
                <w:szCs w:val="21"/>
                <w:u w:val="none"/>
                <w:lang w:val="en-US" w:eastAsia="zh-CN" w:bidi="ar-SA"/>
              </w:rPr>
            </w:pPr>
            <w:r>
              <w:rPr>
                <w:rFonts w:hint="eastAsia" w:ascii="华文仿宋" w:hAnsi="华文仿宋" w:eastAsia="华文仿宋" w:cs="华文仿宋"/>
                <w:i w:val="0"/>
                <w:color w:val="000000"/>
                <w:kern w:val="2"/>
                <w:sz w:val="21"/>
                <w:szCs w:val="21"/>
                <w:u w:val="none"/>
                <w:lang w:val="en-US" w:eastAsia="zh-CN" w:bidi="ar-SA"/>
              </w:rPr>
              <w:t>31300</w:t>
            </w:r>
          </w:p>
        </w:tc>
        <w:tc>
          <w:tcPr>
            <w:tcW w:w="1015" w:type="dxa"/>
            <w:gridSpan w:val="2"/>
            <w:tcBorders>
              <w:top w:val="single" w:color="auto" w:sz="4" w:space="0"/>
              <w:left w:val="nil"/>
              <w:bottom w:val="single" w:color="auto" w:sz="4" w:space="0"/>
              <w:right w:val="single" w:color="auto" w:sz="4" w:space="0"/>
            </w:tcBorders>
            <w:vAlign w:val="center"/>
          </w:tcPr>
          <w:p>
            <w:pPr>
              <w:pStyle w:val="4"/>
              <w:widowControl/>
              <w:snapToGrid w:val="0"/>
              <w:jc w:val="center"/>
              <w:rPr>
                <w:rFonts w:hint="eastAsia" w:ascii="华文仿宋" w:hAnsi="华文仿宋" w:eastAsia="华文仿宋" w:cs="华文仿宋"/>
                <w:color w:val="000000"/>
                <w:kern w:val="2"/>
                <w:sz w:val="21"/>
                <w:szCs w:val="21"/>
                <w:lang w:val="en-US" w:eastAsia="zh-CN" w:bidi="ar-SA"/>
              </w:rPr>
            </w:pPr>
            <w:r>
              <w:rPr>
                <w:rFonts w:hint="eastAsia" w:ascii="华文仿宋" w:hAnsi="华文仿宋" w:eastAsia="华文仿宋" w:cs="华文仿宋"/>
                <w:color w:val="000000"/>
                <w:sz w:val="21"/>
                <w:szCs w:val="21"/>
                <w:lang w:val="en-US" w:eastAsia="zh-CN"/>
              </w:rPr>
              <w:t>20000</w:t>
            </w:r>
          </w:p>
        </w:tc>
        <w:tc>
          <w:tcPr>
            <w:tcW w:w="1020" w:type="dxa"/>
            <w:tcBorders>
              <w:top w:val="single" w:color="auto" w:sz="4" w:space="0"/>
              <w:left w:val="nil"/>
              <w:bottom w:val="single" w:color="auto" w:sz="4" w:space="0"/>
              <w:right w:val="single" w:color="auto" w:sz="4" w:space="0"/>
            </w:tcBorders>
            <w:vAlign w:val="center"/>
          </w:tcPr>
          <w:p>
            <w:pPr>
              <w:pStyle w:val="4"/>
              <w:widowControl/>
              <w:snapToGrid w:val="0"/>
              <w:jc w:val="center"/>
              <w:rPr>
                <w:rFonts w:hint="default" w:ascii="华文仿宋" w:hAnsi="华文仿宋" w:eastAsia="华文仿宋" w:cs="华文仿宋"/>
                <w:color w:val="000000"/>
                <w:kern w:val="2"/>
                <w:sz w:val="21"/>
                <w:szCs w:val="21"/>
                <w:lang w:val="en-US" w:eastAsia="zh-CN" w:bidi="ar-SA"/>
              </w:rPr>
            </w:pPr>
            <w:r>
              <w:rPr>
                <w:rFonts w:hint="eastAsia" w:ascii="华文仿宋" w:hAnsi="华文仿宋" w:eastAsia="华文仿宋" w:cs="华文仿宋"/>
                <w:color w:val="000000"/>
                <w:sz w:val="21"/>
                <w:szCs w:val="21"/>
                <w:lang w:val="en-US" w:eastAsia="zh-CN"/>
              </w:rPr>
              <w:t>51300</w:t>
            </w:r>
          </w:p>
        </w:tc>
        <w:tc>
          <w:tcPr>
            <w:tcW w:w="945" w:type="dxa"/>
            <w:tcBorders>
              <w:top w:val="single" w:color="auto" w:sz="4" w:space="0"/>
              <w:left w:val="nil"/>
              <w:bottom w:val="single" w:color="auto" w:sz="4" w:space="0"/>
              <w:right w:val="single" w:color="auto" w:sz="4" w:space="0"/>
            </w:tcBorders>
            <w:vAlign w:val="center"/>
          </w:tcPr>
          <w:p>
            <w:pPr>
              <w:pStyle w:val="4"/>
              <w:widowControl/>
              <w:snapToGrid w:val="0"/>
              <w:jc w:val="center"/>
              <w:rPr>
                <w:rFonts w:hint="eastAsia" w:ascii="华文仿宋" w:hAnsi="华文仿宋" w:eastAsia="华文仿宋" w:cs="华文仿宋"/>
                <w:color w:val="000000"/>
                <w:kern w:val="2"/>
                <w:sz w:val="21"/>
                <w:szCs w:val="21"/>
                <w:lang w:val="en-US" w:eastAsia="zh-CN" w:bidi="ar-SA"/>
              </w:rPr>
            </w:pPr>
            <w:r>
              <w:rPr>
                <w:rFonts w:hint="eastAsia" w:ascii="华文仿宋" w:hAnsi="华文仿宋" w:eastAsia="华文仿宋" w:cs="华文仿宋"/>
                <w:color w:val="000000"/>
                <w:sz w:val="21"/>
                <w:szCs w:val="21"/>
                <w:lang w:val="en-US" w:eastAsia="zh-CN"/>
              </w:rPr>
              <w:t>123000</w:t>
            </w:r>
          </w:p>
        </w:tc>
        <w:tc>
          <w:tcPr>
            <w:tcW w:w="1150" w:type="dxa"/>
            <w:tcBorders>
              <w:top w:val="single" w:color="auto" w:sz="4" w:space="0"/>
              <w:left w:val="nil"/>
              <w:bottom w:val="single" w:color="auto" w:sz="4" w:space="0"/>
              <w:right w:val="single" w:color="auto" w:sz="4" w:space="0"/>
            </w:tcBorders>
            <w:vAlign w:val="center"/>
          </w:tcPr>
          <w:p>
            <w:pPr>
              <w:pStyle w:val="4"/>
              <w:widowControl/>
              <w:snapToGrid w:val="0"/>
              <w:jc w:val="center"/>
              <w:rPr>
                <w:rFonts w:hint="default" w:ascii="仿宋_GB2312" w:hAnsi="Times New Roman" w:eastAsia="仿宋_GB2312" w:cs="Times New Roman"/>
                <w:color w:val="000000"/>
                <w:kern w:val="2"/>
                <w:sz w:val="22"/>
                <w:szCs w:val="32"/>
                <w:lang w:val="en-US" w:eastAsia="zh-CN" w:bidi="ar-SA"/>
              </w:rPr>
            </w:pPr>
            <w:r>
              <w:rPr>
                <w:rFonts w:hint="eastAsia" w:ascii="仿宋_GB2312" w:eastAsia="仿宋_GB2312"/>
                <w:color w:val="000000"/>
                <w:sz w:val="22"/>
                <w:lang w:val="en-US" w:eastAsia="zh-CN"/>
              </w:rPr>
              <w:t>41.7</w:t>
            </w:r>
          </w:p>
        </w:tc>
        <w:tc>
          <w:tcPr>
            <w:tcW w:w="1150" w:type="dxa"/>
            <w:tcBorders>
              <w:top w:val="single" w:color="auto" w:sz="4" w:space="0"/>
              <w:left w:val="nil"/>
              <w:bottom w:val="single" w:color="auto" w:sz="4" w:space="0"/>
              <w:right w:val="single" w:color="auto" w:sz="4" w:space="0"/>
            </w:tcBorders>
            <w:vAlign w:val="center"/>
          </w:tcPr>
          <w:p>
            <w:pPr>
              <w:pStyle w:val="4"/>
              <w:widowControl/>
              <w:snapToGrid w:val="0"/>
              <w:jc w:val="center"/>
              <w:rPr>
                <w:rFonts w:hint="eastAsia" w:ascii="仿宋_GB2312" w:hAnsi="Times New Roman" w:eastAsia="仿宋_GB2312" w:cs="Times New Roman"/>
                <w:color w:val="000000"/>
                <w:kern w:val="2"/>
                <w:sz w:val="22"/>
                <w:szCs w:val="32"/>
                <w:lang w:val="en-US" w:eastAsia="zh-CN" w:bidi="ar-SA"/>
              </w:rPr>
            </w:pPr>
            <w:r>
              <w:rPr>
                <w:rFonts w:hint="eastAsia" w:ascii="仿宋_GB2312" w:eastAsia="仿宋_GB2312"/>
                <w:color w:val="000000"/>
                <w:sz w:val="22"/>
                <w:lang w:eastAsia="zh-CN"/>
              </w:rPr>
              <w:t>新购</w:t>
            </w:r>
          </w:p>
        </w:tc>
      </w:tr>
      <w:tr>
        <w:tblPrEx>
          <w:tblCellMar>
            <w:top w:w="0" w:type="dxa"/>
            <w:left w:w="28" w:type="dxa"/>
            <w:bottom w:w="0" w:type="dxa"/>
            <w:right w:w="28" w:type="dxa"/>
          </w:tblCellMar>
        </w:tblPrEx>
        <w:trPr>
          <w:trHeight w:val="220" w:hRule="atLeast"/>
          <w:jc w:val="center"/>
        </w:trPr>
        <w:tc>
          <w:tcPr>
            <w:tcW w:w="535" w:type="dxa"/>
            <w:tcBorders>
              <w:top w:val="single" w:color="auto" w:sz="4" w:space="0"/>
              <w:left w:val="single" w:color="auto" w:sz="4" w:space="0"/>
              <w:bottom w:val="single" w:color="auto" w:sz="4" w:space="0"/>
              <w:right w:val="single" w:color="auto" w:sz="4" w:space="0"/>
            </w:tcBorders>
            <w:vAlign w:val="center"/>
          </w:tcPr>
          <w:p>
            <w:pPr>
              <w:pStyle w:val="4"/>
              <w:widowControl/>
              <w:snapToGrid w:val="0"/>
              <w:jc w:val="center"/>
              <w:rPr>
                <w:rFonts w:hint="default" w:ascii="仿宋_GB2312" w:eastAsia="仿宋_GB2312"/>
                <w:color w:val="000000"/>
                <w:sz w:val="22"/>
                <w:lang w:val="en-US" w:eastAsia="zh-CN"/>
              </w:rPr>
            </w:pPr>
            <w:r>
              <w:rPr>
                <w:rFonts w:hint="eastAsia" w:ascii="仿宋_GB2312" w:eastAsia="仿宋_GB2312"/>
                <w:color w:val="000000"/>
                <w:sz w:val="22"/>
                <w:lang w:val="en-US" w:eastAsia="zh-CN"/>
              </w:rPr>
              <w:t>10</w:t>
            </w:r>
          </w:p>
        </w:tc>
        <w:tc>
          <w:tcPr>
            <w:tcW w:w="1312"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center"/>
              <w:textAlignment w:val="bottom"/>
              <w:rPr>
                <w:rFonts w:hint="eastAsia" w:ascii="华文仿宋" w:hAnsi="华文仿宋" w:eastAsia="华文仿宋" w:cs="华文仿宋"/>
                <w:i w:val="0"/>
                <w:color w:val="000000"/>
                <w:kern w:val="0"/>
                <w:sz w:val="21"/>
                <w:szCs w:val="21"/>
                <w:u w:val="none"/>
                <w:lang w:val="en-US" w:eastAsia="zh-CN" w:bidi="ar"/>
              </w:rPr>
            </w:pPr>
            <w:r>
              <w:rPr>
                <w:rFonts w:hint="eastAsia" w:ascii="华文仿宋" w:hAnsi="华文仿宋" w:eastAsia="华文仿宋" w:cs="华文仿宋"/>
                <w:i w:val="0"/>
                <w:color w:val="000000"/>
                <w:kern w:val="0"/>
                <w:sz w:val="21"/>
                <w:szCs w:val="21"/>
                <w:u w:val="none"/>
                <w:lang w:val="en-US" w:eastAsia="zh-CN" w:bidi="ar"/>
              </w:rPr>
              <w:t>宋国哲</w:t>
            </w:r>
          </w:p>
        </w:tc>
        <w:tc>
          <w:tcPr>
            <w:tcW w:w="1595" w:type="dxa"/>
            <w:tcBorders>
              <w:top w:val="single" w:color="auto" w:sz="4" w:space="0"/>
              <w:left w:val="nil"/>
              <w:bottom w:val="single" w:color="auto" w:sz="4" w:space="0"/>
              <w:right w:val="single" w:color="auto" w:sz="4" w:space="0"/>
            </w:tcBorders>
            <w:vAlign w:val="bottom"/>
          </w:tcPr>
          <w:p>
            <w:pPr>
              <w:keepNext w:val="0"/>
              <w:keepLines w:val="0"/>
              <w:widowControl/>
              <w:suppressLineNumbers w:val="0"/>
              <w:spacing w:line="720" w:lineRule="auto"/>
              <w:jc w:val="both"/>
              <w:textAlignment w:val="bottom"/>
              <w:rPr>
                <w:rFonts w:hint="eastAsia" w:ascii="华文仿宋" w:hAnsi="华文仿宋" w:eastAsia="华文仿宋" w:cs="华文仿宋"/>
                <w:i w:val="0"/>
                <w:color w:val="000000"/>
                <w:kern w:val="0"/>
                <w:sz w:val="21"/>
                <w:szCs w:val="21"/>
                <w:u w:val="none"/>
                <w:lang w:val="en-US" w:eastAsia="zh-CN" w:bidi="ar"/>
              </w:rPr>
            </w:pPr>
            <w:r>
              <w:rPr>
                <w:rFonts w:hint="eastAsia" w:ascii="华文仿宋" w:hAnsi="华文仿宋" w:eastAsia="华文仿宋" w:cs="华文仿宋"/>
                <w:i w:val="0"/>
                <w:color w:val="000000"/>
                <w:kern w:val="0"/>
                <w:sz w:val="21"/>
                <w:szCs w:val="21"/>
                <w:u w:val="none"/>
                <w:lang w:val="en-US" w:eastAsia="zh-CN" w:bidi="ar"/>
              </w:rPr>
              <w:t>月晴镇三洞村</w:t>
            </w:r>
          </w:p>
        </w:tc>
        <w:tc>
          <w:tcPr>
            <w:tcW w:w="1080" w:type="dxa"/>
            <w:tcBorders>
              <w:top w:val="single" w:color="auto" w:sz="4" w:space="0"/>
              <w:left w:val="nil"/>
              <w:bottom w:val="single" w:color="auto" w:sz="4" w:space="0"/>
              <w:right w:val="single" w:color="auto" w:sz="4" w:space="0"/>
            </w:tcBorders>
            <w:vAlign w:val="bottom"/>
          </w:tcPr>
          <w:p>
            <w:pPr>
              <w:keepNext w:val="0"/>
              <w:keepLines w:val="0"/>
              <w:widowControl/>
              <w:suppressLineNumbers w:val="0"/>
              <w:spacing w:line="480" w:lineRule="auto"/>
              <w:jc w:val="center"/>
              <w:textAlignment w:val="bottom"/>
              <w:rPr>
                <w:rFonts w:hint="eastAsia" w:ascii="华文仿宋" w:hAnsi="华文仿宋" w:eastAsia="华文仿宋" w:cs="华文仿宋"/>
                <w:i w:val="0"/>
                <w:color w:val="000000"/>
                <w:kern w:val="2"/>
                <w:sz w:val="21"/>
                <w:szCs w:val="21"/>
                <w:u w:val="none"/>
                <w:lang w:val="en-US" w:eastAsia="zh-CN" w:bidi="ar-SA"/>
              </w:rPr>
            </w:pPr>
            <w:r>
              <w:rPr>
                <w:rFonts w:hint="eastAsia" w:ascii="华文仿宋" w:hAnsi="华文仿宋" w:eastAsia="华文仿宋" w:cs="华文仿宋"/>
                <w:i w:val="0"/>
                <w:color w:val="000000"/>
                <w:kern w:val="0"/>
                <w:sz w:val="20"/>
                <w:szCs w:val="20"/>
                <w:u w:val="none"/>
                <w:lang w:val="en-US" w:eastAsia="zh-CN" w:bidi="ar"/>
              </w:rPr>
              <w:t>4LZ-5.0MAQ</w:t>
            </w:r>
          </w:p>
        </w:tc>
        <w:tc>
          <w:tcPr>
            <w:tcW w:w="2440" w:type="dxa"/>
            <w:gridSpan w:val="2"/>
            <w:tcBorders>
              <w:top w:val="single" w:color="auto" w:sz="4" w:space="0"/>
              <w:left w:val="nil"/>
              <w:bottom w:val="single" w:color="auto" w:sz="4" w:space="0"/>
              <w:right w:val="single" w:color="auto" w:sz="4" w:space="0"/>
            </w:tcBorders>
            <w:vAlign w:val="bottom"/>
          </w:tcPr>
          <w:p>
            <w:pPr>
              <w:keepNext w:val="0"/>
              <w:keepLines w:val="0"/>
              <w:widowControl/>
              <w:suppressLineNumbers w:val="0"/>
              <w:jc w:val="center"/>
              <w:textAlignment w:val="bottom"/>
              <w:rPr>
                <w:rFonts w:hint="eastAsia" w:ascii="华文仿宋" w:hAnsi="华文仿宋" w:eastAsia="华文仿宋" w:cs="华文仿宋"/>
                <w:i w:val="0"/>
                <w:color w:val="000000"/>
                <w:kern w:val="2"/>
                <w:sz w:val="21"/>
                <w:szCs w:val="21"/>
                <w:u w:val="none"/>
                <w:lang w:val="en-US" w:eastAsia="zh-CN" w:bidi="ar-SA"/>
              </w:rPr>
            </w:pPr>
            <w:r>
              <w:rPr>
                <w:rFonts w:hint="eastAsia" w:ascii="华文仿宋" w:hAnsi="华文仿宋" w:eastAsia="华文仿宋" w:cs="华文仿宋"/>
                <w:i w:val="0"/>
                <w:color w:val="000000"/>
                <w:kern w:val="0"/>
                <w:sz w:val="20"/>
                <w:szCs w:val="20"/>
                <w:u w:val="none"/>
                <w:lang w:val="en-US" w:eastAsia="zh-CN" w:bidi="ar"/>
              </w:rPr>
              <w:t>江苏沃得农业机械股份有限公司(原:江苏沃得农业机械有限公司)</w:t>
            </w:r>
          </w:p>
        </w:tc>
        <w:tc>
          <w:tcPr>
            <w:tcW w:w="795" w:type="dxa"/>
            <w:tcBorders>
              <w:top w:val="single" w:color="auto" w:sz="4" w:space="0"/>
              <w:left w:val="nil"/>
              <w:bottom w:val="single" w:color="auto" w:sz="4" w:space="0"/>
              <w:right w:val="single" w:color="auto" w:sz="4" w:space="0"/>
            </w:tcBorders>
            <w:vAlign w:val="bottom"/>
          </w:tcPr>
          <w:p>
            <w:pPr>
              <w:keepNext w:val="0"/>
              <w:keepLines w:val="0"/>
              <w:widowControl/>
              <w:suppressLineNumbers w:val="0"/>
              <w:spacing w:line="480" w:lineRule="auto"/>
              <w:jc w:val="center"/>
              <w:textAlignment w:val="bottom"/>
              <w:rPr>
                <w:rFonts w:hint="eastAsia" w:ascii="华文仿宋" w:hAnsi="华文仿宋" w:eastAsia="华文仿宋" w:cs="华文仿宋"/>
                <w:i w:val="0"/>
                <w:color w:val="000000"/>
                <w:kern w:val="0"/>
                <w:sz w:val="21"/>
                <w:szCs w:val="21"/>
                <w:u w:val="none"/>
                <w:lang w:val="en-US" w:eastAsia="zh-CN" w:bidi="ar"/>
              </w:rPr>
            </w:pPr>
            <w:r>
              <w:rPr>
                <w:rFonts w:hint="eastAsia" w:ascii="华文仿宋" w:hAnsi="华文仿宋" w:eastAsia="华文仿宋" w:cs="华文仿宋"/>
                <w:i w:val="0"/>
                <w:color w:val="000000"/>
                <w:kern w:val="0"/>
                <w:sz w:val="21"/>
                <w:szCs w:val="21"/>
                <w:u w:val="none"/>
                <w:lang w:val="en-US" w:eastAsia="zh-CN" w:bidi="ar"/>
              </w:rPr>
              <w:t>1</w:t>
            </w:r>
          </w:p>
        </w:tc>
        <w:tc>
          <w:tcPr>
            <w:tcW w:w="1110" w:type="dxa"/>
            <w:tcBorders>
              <w:top w:val="single" w:color="auto" w:sz="4" w:space="0"/>
              <w:left w:val="nil"/>
              <w:bottom w:val="single" w:color="auto" w:sz="4" w:space="0"/>
              <w:right w:val="single" w:color="auto" w:sz="4" w:space="0"/>
            </w:tcBorders>
            <w:vAlign w:val="bottom"/>
          </w:tcPr>
          <w:p>
            <w:pPr>
              <w:keepNext w:val="0"/>
              <w:keepLines w:val="0"/>
              <w:widowControl/>
              <w:suppressLineNumbers w:val="0"/>
              <w:spacing w:line="720" w:lineRule="auto"/>
              <w:jc w:val="center"/>
              <w:textAlignment w:val="bottom"/>
              <w:rPr>
                <w:rFonts w:hint="eastAsia" w:ascii="华文仿宋" w:hAnsi="华文仿宋" w:eastAsia="华文仿宋" w:cs="华文仿宋"/>
                <w:i w:val="0"/>
                <w:color w:val="000000"/>
                <w:kern w:val="2"/>
                <w:sz w:val="21"/>
                <w:szCs w:val="21"/>
                <w:u w:val="none"/>
                <w:lang w:val="en-US" w:eastAsia="zh-CN" w:bidi="ar-SA"/>
              </w:rPr>
            </w:pPr>
            <w:r>
              <w:rPr>
                <w:rFonts w:hint="eastAsia" w:ascii="华文仿宋" w:hAnsi="华文仿宋" w:eastAsia="华文仿宋" w:cs="华文仿宋"/>
                <w:i w:val="0"/>
                <w:color w:val="000000"/>
                <w:kern w:val="2"/>
                <w:sz w:val="21"/>
                <w:szCs w:val="21"/>
                <w:u w:val="none"/>
                <w:lang w:val="en-US" w:eastAsia="zh-CN" w:bidi="ar-SA"/>
              </w:rPr>
              <w:t>31300</w:t>
            </w:r>
          </w:p>
        </w:tc>
        <w:tc>
          <w:tcPr>
            <w:tcW w:w="1015" w:type="dxa"/>
            <w:gridSpan w:val="2"/>
            <w:tcBorders>
              <w:top w:val="single" w:color="auto" w:sz="4" w:space="0"/>
              <w:left w:val="nil"/>
              <w:bottom w:val="single" w:color="auto" w:sz="4" w:space="0"/>
              <w:right w:val="single" w:color="auto" w:sz="4" w:space="0"/>
            </w:tcBorders>
            <w:vAlign w:val="center"/>
          </w:tcPr>
          <w:p>
            <w:pPr>
              <w:pStyle w:val="4"/>
              <w:widowControl/>
              <w:snapToGrid w:val="0"/>
              <w:jc w:val="center"/>
              <w:rPr>
                <w:rFonts w:hint="eastAsia" w:ascii="华文仿宋" w:hAnsi="华文仿宋" w:eastAsia="华文仿宋" w:cs="华文仿宋"/>
                <w:color w:val="000000"/>
                <w:kern w:val="2"/>
                <w:sz w:val="21"/>
                <w:szCs w:val="21"/>
                <w:lang w:val="en-US" w:eastAsia="zh-CN" w:bidi="ar-SA"/>
              </w:rPr>
            </w:pPr>
            <w:r>
              <w:rPr>
                <w:rFonts w:hint="eastAsia" w:ascii="华文仿宋" w:hAnsi="华文仿宋" w:eastAsia="华文仿宋" w:cs="华文仿宋"/>
                <w:color w:val="000000"/>
                <w:sz w:val="21"/>
                <w:szCs w:val="21"/>
                <w:lang w:val="en-US" w:eastAsia="zh-CN"/>
              </w:rPr>
              <w:t>20000</w:t>
            </w:r>
          </w:p>
        </w:tc>
        <w:tc>
          <w:tcPr>
            <w:tcW w:w="1020" w:type="dxa"/>
            <w:tcBorders>
              <w:top w:val="single" w:color="auto" w:sz="4" w:space="0"/>
              <w:left w:val="nil"/>
              <w:bottom w:val="single" w:color="auto" w:sz="4" w:space="0"/>
              <w:right w:val="single" w:color="auto" w:sz="4" w:space="0"/>
            </w:tcBorders>
            <w:vAlign w:val="center"/>
          </w:tcPr>
          <w:p>
            <w:pPr>
              <w:pStyle w:val="4"/>
              <w:widowControl/>
              <w:snapToGrid w:val="0"/>
              <w:jc w:val="center"/>
              <w:rPr>
                <w:rFonts w:hint="eastAsia" w:ascii="华文仿宋" w:hAnsi="华文仿宋" w:eastAsia="华文仿宋" w:cs="华文仿宋"/>
                <w:color w:val="000000"/>
                <w:kern w:val="2"/>
                <w:sz w:val="21"/>
                <w:szCs w:val="21"/>
                <w:lang w:val="en-US" w:eastAsia="zh-CN" w:bidi="ar-SA"/>
              </w:rPr>
            </w:pPr>
            <w:r>
              <w:rPr>
                <w:rFonts w:hint="eastAsia" w:ascii="华文仿宋" w:hAnsi="华文仿宋" w:eastAsia="华文仿宋" w:cs="华文仿宋"/>
                <w:color w:val="000000"/>
                <w:sz w:val="21"/>
                <w:szCs w:val="21"/>
                <w:lang w:val="en-US" w:eastAsia="zh-CN"/>
              </w:rPr>
              <w:t>51300</w:t>
            </w:r>
          </w:p>
        </w:tc>
        <w:tc>
          <w:tcPr>
            <w:tcW w:w="945" w:type="dxa"/>
            <w:tcBorders>
              <w:top w:val="single" w:color="auto" w:sz="4" w:space="0"/>
              <w:left w:val="nil"/>
              <w:bottom w:val="single" w:color="auto" w:sz="4" w:space="0"/>
              <w:right w:val="single" w:color="auto" w:sz="4" w:space="0"/>
            </w:tcBorders>
            <w:vAlign w:val="center"/>
          </w:tcPr>
          <w:p>
            <w:pPr>
              <w:pStyle w:val="4"/>
              <w:widowControl/>
              <w:snapToGrid w:val="0"/>
              <w:jc w:val="center"/>
              <w:rPr>
                <w:rFonts w:hint="eastAsia" w:ascii="华文仿宋" w:hAnsi="华文仿宋" w:eastAsia="华文仿宋" w:cs="华文仿宋"/>
                <w:color w:val="000000"/>
                <w:kern w:val="2"/>
                <w:sz w:val="21"/>
                <w:szCs w:val="21"/>
                <w:lang w:val="en-US" w:eastAsia="zh-CN" w:bidi="ar-SA"/>
              </w:rPr>
            </w:pPr>
            <w:r>
              <w:rPr>
                <w:rFonts w:hint="eastAsia" w:ascii="华文仿宋" w:hAnsi="华文仿宋" w:eastAsia="华文仿宋" w:cs="华文仿宋"/>
                <w:color w:val="000000"/>
                <w:sz w:val="21"/>
                <w:szCs w:val="21"/>
                <w:lang w:val="en-US" w:eastAsia="zh-CN"/>
              </w:rPr>
              <w:t>106300</w:t>
            </w:r>
          </w:p>
        </w:tc>
        <w:tc>
          <w:tcPr>
            <w:tcW w:w="1150" w:type="dxa"/>
            <w:tcBorders>
              <w:top w:val="single" w:color="auto" w:sz="4" w:space="0"/>
              <w:left w:val="nil"/>
              <w:bottom w:val="single" w:color="auto" w:sz="4" w:space="0"/>
              <w:right w:val="single" w:color="auto" w:sz="4" w:space="0"/>
            </w:tcBorders>
            <w:vAlign w:val="center"/>
          </w:tcPr>
          <w:p>
            <w:pPr>
              <w:pStyle w:val="4"/>
              <w:widowControl/>
              <w:snapToGrid w:val="0"/>
              <w:jc w:val="center"/>
              <w:rPr>
                <w:rFonts w:hint="default" w:ascii="仿宋_GB2312" w:eastAsia="仿宋_GB2312"/>
                <w:color w:val="000000"/>
                <w:sz w:val="22"/>
                <w:lang w:val="en-US" w:eastAsia="zh-CN"/>
              </w:rPr>
            </w:pPr>
            <w:r>
              <w:rPr>
                <w:rFonts w:hint="eastAsia" w:ascii="仿宋_GB2312" w:eastAsia="仿宋_GB2312"/>
                <w:color w:val="000000"/>
                <w:sz w:val="22"/>
                <w:lang w:val="en-US" w:eastAsia="zh-CN"/>
              </w:rPr>
              <w:t>48.3</w:t>
            </w:r>
          </w:p>
        </w:tc>
        <w:tc>
          <w:tcPr>
            <w:tcW w:w="1150" w:type="dxa"/>
            <w:tcBorders>
              <w:top w:val="single" w:color="auto" w:sz="4" w:space="0"/>
              <w:left w:val="nil"/>
              <w:bottom w:val="single" w:color="auto" w:sz="4" w:space="0"/>
              <w:right w:val="single" w:color="auto" w:sz="4" w:space="0"/>
            </w:tcBorders>
            <w:vAlign w:val="center"/>
          </w:tcPr>
          <w:p>
            <w:pPr>
              <w:pStyle w:val="4"/>
              <w:widowControl/>
              <w:snapToGrid w:val="0"/>
              <w:jc w:val="center"/>
              <w:rPr>
                <w:rFonts w:hint="eastAsia" w:ascii="仿宋_GB2312" w:eastAsia="仿宋_GB2312"/>
                <w:color w:val="000000"/>
                <w:sz w:val="22"/>
                <w:lang w:eastAsia="zh-CN"/>
              </w:rPr>
            </w:pPr>
            <w:r>
              <w:rPr>
                <w:rFonts w:hint="eastAsia" w:ascii="仿宋_GB2312" w:eastAsia="仿宋_GB2312"/>
                <w:color w:val="000000"/>
                <w:sz w:val="22"/>
                <w:lang w:eastAsia="zh-CN"/>
              </w:rPr>
              <w:t>新购</w:t>
            </w:r>
          </w:p>
        </w:tc>
      </w:tr>
      <w:tr>
        <w:tblPrEx>
          <w:tblCellMar>
            <w:top w:w="0" w:type="dxa"/>
            <w:left w:w="28" w:type="dxa"/>
            <w:bottom w:w="0" w:type="dxa"/>
            <w:right w:w="28" w:type="dxa"/>
          </w:tblCellMar>
        </w:tblPrEx>
        <w:trPr>
          <w:trHeight w:val="220" w:hRule="atLeast"/>
          <w:jc w:val="center"/>
        </w:trPr>
        <w:tc>
          <w:tcPr>
            <w:tcW w:w="535" w:type="dxa"/>
            <w:tcBorders>
              <w:top w:val="single" w:color="auto" w:sz="4" w:space="0"/>
              <w:left w:val="single" w:color="auto" w:sz="4" w:space="0"/>
              <w:bottom w:val="single" w:color="auto" w:sz="4" w:space="0"/>
              <w:right w:val="single" w:color="auto" w:sz="4" w:space="0"/>
            </w:tcBorders>
            <w:vAlign w:val="center"/>
          </w:tcPr>
          <w:p>
            <w:pPr>
              <w:pStyle w:val="4"/>
              <w:widowControl/>
              <w:snapToGrid w:val="0"/>
              <w:jc w:val="center"/>
              <w:rPr>
                <w:rFonts w:hint="default" w:ascii="仿宋_GB2312" w:eastAsia="仿宋_GB2312"/>
                <w:color w:val="000000"/>
                <w:sz w:val="22"/>
                <w:lang w:val="en-US" w:eastAsia="zh-CN"/>
              </w:rPr>
            </w:pPr>
            <w:r>
              <w:rPr>
                <w:rFonts w:hint="eastAsia" w:ascii="仿宋_GB2312" w:eastAsia="仿宋_GB2312"/>
                <w:color w:val="000000"/>
                <w:sz w:val="22"/>
                <w:lang w:val="en-US" w:eastAsia="zh-CN"/>
              </w:rPr>
              <w:t>11</w:t>
            </w:r>
          </w:p>
        </w:tc>
        <w:tc>
          <w:tcPr>
            <w:tcW w:w="1312"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center"/>
              <w:textAlignment w:val="bottom"/>
              <w:rPr>
                <w:rFonts w:hint="eastAsia" w:ascii="华文仿宋" w:hAnsi="华文仿宋" w:eastAsia="华文仿宋" w:cs="华文仿宋"/>
                <w:i w:val="0"/>
                <w:color w:val="000000"/>
                <w:kern w:val="0"/>
                <w:sz w:val="21"/>
                <w:szCs w:val="21"/>
                <w:u w:val="none"/>
                <w:lang w:val="en-US" w:eastAsia="zh-CN" w:bidi="ar"/>
              </w:rPr>
            </w:pPr>
            <w:r>
              <w:rPr>
                <w:rFonts w:hint="eastAsia" w:ascii="华文仿宋" w:hAnsi="华文仿宋" w:eastAsia="华文仿宋" w:cs="华文仿宋"/>
                <w:i w:val="0"/>
                <w:color w:val="000000"/>
                <w:kern w:val="0"/>
                <w:sz w:val="21"/>
                <w:szCs w:val="21"/>
                <w:u w:val="none"/>
                <w:lang w:val="en-US" w:eastAsia="zh-CN" w:bidi="ar"/>
              </w:rPr>
              <w:t>图们市丽丽粮食种植农民专业合作社</w:t>
            </w:r>
          </w:p>
        </w:tc>
        <w:tc>
          <w:tcPr>
            <w:tcW w:w="1595" w:type="dxa"/>
            <w:tcBorders>
              <w:top w:val="single" w:color="auto" w:sz="4" w:space="0"/>
              <w:left w:val="nil"/>
              <w:bottom w:val="single" w:color="auto" w:sz="4" w:space="0"/>
              <w:right w:val="single" w:color="auto" w:sz="4" w:space="0"/>
            </w:tcBorders>
            <w:vAlign w:val="bottom"/>
          </w:tcPr>
          <w:p>
            <w:pPr>
              <w:keepNext w:val="0"/>
              <w:keepLines w:val="0"/>
              <w:widowControl/>
              <w:suppressLineNumbers w:val="0"/>
              <w:spacing w:line="720" w:lineRule="auto"/>
              <w:jc w:val="center"/>
              <w:textAlignment w:val="bottom"/>
              <w:rPr>
                <w:rFonts w:hint="eastAsia" w:ascii="华文仿宋" w:hAnsi="华文仿宋" w:eastAsia="华文仿宋" w:cs="华文仿宋"/>
                <w:i w:val="0"/>
                <w:color w:val="000000"/>
                <w:kern w:val="0"/>
                <w:sz w:val="21"/>
                <w:szCs w:val="21"/>
                <w:u w:val="none"/>
                <w:lang w:val="en-US" w:eastAsia="zh-CN" w:bidi="ar"/>
              </w:rPr>
            </w:pPr>
            <w:r>
              <w:rPr>
                <w:rFonts w:hint="eastAsia" w:ascii="华文仿宋" w:hAnsi="华文仿宋" w:eastAsia="华文仿宋" w:cs="华文仿宋"/>
                <w:i w:val="0"/>
                <w:color w:val="000000"/>
                <w:kern w:val="0"/>
                <w:sz w:val="21"/>
                <w:szCs w:val="21"/>
                <w:u w:val="none"/>
                <w:lang w:val="en-US" w:eastAsia="zh-CN" w:bidi="ar"/>
              </w:rPr>
              <w:t>月晴镇榆基村</w:t>
            </w:r>
          </w:p>
        </w:tc>
        <w:tc>
          <w:tcPr>
            <w:tcW w:w="1080"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left"/>
              <w:textAlignment w:val="bottom"/>
              <w:rPr>
                <w:rFonts w:hint="eastAsia" w:ascii="华文仿宋" w:hAnsi="华文仿宋" w:eastAsia="华文仿宋" w:cs="华文仿宋"/>
                <w:i w:val="0"/>
                <w:color w:val="000000"/>
                <w:kern w:val="2"/>
                <w:sz w:val="20"/>
                <w:szCs w:val="20"/>
                <w:u w:val="none"/>
                <w:lang w:val="en-US" w:eastAsia="zh-CN" w:bidi="ar-SA"/>
              </w:rPr>
            </w:pPr>
            <w:r>
              <w:rPr>
                <w:rFonts w:hint="eastAsia" w:ascii="华文仿宋" w:hAnsi="华文仿宋" w:eastAsia="华文仿宋" w:cs="华文仿宋"/>
                <w:i w:val="0"/>
                <w:color w:val="000000"/>
                <w:kern w:val="0"/>
                <w:sz w:val="20"/>
                <w:szCs w:val="20"/>
                <w:u w:val="none"/>
                <w:lang w:val="en-US" w:eastAsia="zh-CN" w:bidi="ar"/>
              </w:rPr>
              <w:t>4YZH-2</w:t>
            </w:r>
          </w:p>
        </w:tc>
        <w:tc>
          <w:tcPr>
            <w:tcW w:w="2440" w:type="dxa"/>
            <w:gridSpan w:val="2"/>
            <w:tcBorders>
              <w:top w:val="single" w:color="auto" w:sz="4" w:space="0"/>
              <w:left w:val="nil"/>
              <w:bottom w:val="single" w:color="auto" w:sz="4" w:space="0"/>
              <w:right w:val="single" w:color="auto" w:sz="4" w:space="0"/>
            </w:tcBorders>
            <w:vAlign w:val="bottom"/>
          </w:tcPr>
          <w:p>
            <w:pPr>
              <w:keepNext w:val="0"/>
              <w:keepLines w:val="0"/>
              <w:widowControl/>
              <w:suppressLineNumbers w:val="0"/>
              <w:jc w:val="left"/>
              <w:textAlignment w:val="bottom"/>
              <w:rPr>
                <w:rFonts w:hint="eastAsia" w:ascii="华文仿宋" w:hAnsi="华文仿宋" w:eastAsia="华文仿宋" w:cs="华文仿宋"/>
                <w:i w:val="0"/>
                <w:color w:val="000000"/>
                <w:kern w:val="2"/>
                <w:sz w:val="20"/>
                <w:szCs w:val="20"/>
                <w:u w:val="none"/>
                <w:lang w:val="en-US" w:eastAsia="zh-CN" w:bidi="ar-SA"/>
              </w:rPr>
            </w:pPr>
            <w:r>
              <w:rPr>
                <w:rFonts w:hint="eastAsia" w:ascii="华文仿宋" w:hAnsi="华文仿宋" w:eastAsia="华文仿宋" w:cs="华文仿宋"/>
                <w:i w:val="0"/>
                <w:color w:val="000000"/>
                <w:kern w:val="0"/>
                <w:sz w:val="20"/>
                <w:szCs w:val="20"/>
                <w:u w:val="none"/>
                <w:lang w:val="en-US" w:eastAsia="zh-CN" w:bidi="ar"/>
              </w:rPr>
              <w:t>敦化市方正农业机械装备制造有限责任公司</w:t>
            </w:r>
          </w:p>
        </w:tc>
        <w:tc>
          <w:tcPr>
            <w:tcW w:w="795" w:type="dxa"/>
            <w:tcBorders>
              <w:top w:val="single" w:color="auto" w:sz="4" w:space="0"/>
              <w:left w:val="nil"/>
              <w:bottom w:val="single" w:color="auto" w:sz="4" w:space="0"/>
              <w:right w:val="single" w:color="auto" w:sz="4" w:space="0"/>
            </w:tcBorders>
            <w:vAlign w:val="bottom"/>
          </w:tcPr>
          <w:p>
            <w:pPr>
              <w:keepNext w:val="0"/>
              <w:keepLines w:val="0"/>
              <w:widowControl/>
              <w:suppressLineNumbers w:val="0"/>
              <w:spacing w:line="720" w:lineRule="auto"/>
              <w:jc w:val="center"/>
              <w:textAlignment w:val="bottom"/>
              <w:rPr>
                <w:rFonts w:hint="default" w:ascii="华文仿宋" w:hAnsi="华文仿宋" w:eastAsia="华文仿宋" w:cs="华文仿宋"/>
                <w:i w:val="0"/>
                <w:color w:val="000000"/>
                <w:kern w:val="0"/>
                <w:sz w:val="21"/>
                <w:szCs w:val="21"/>
                <w:u w:val="none"/>
                <w:lang w:val="en-US" w:eastAsia="zh-CN" w:bidi="ar"/>
              </w:rPr>
            </w:pPr>
            <w:r>
              <w:rPr>
                <w:rFonts w:hint="eastAsia" w:ascii="华文仿宋" w:hAnsi="华文仿宋" w:eastAsia="华文仿宋" w:cs="华文仿宋"/>
                <w:i w:val="0"/>
                <w:color w:val="000000"/>
                <w:kern w:val="0"/>
                <w:sz w:val="21"/>
                <w:szCs w:val="21"/>
                <w:u w:val="none"/>
                <w:lang w:val="en-US" w:eastAsia="zh-CN" w:bidi="ar"/>
              </w:rPr>
              <w:t>1</w:t>
            </w:r>
          </w:p>
        </w:tc>
        <w:tc>
          <w:tcPr>
            <w:tcW w:w="1110" w:type="dxa"/>
            <w:tcBorders>
              <w:top w:val="single" w:color="auto" w:sz="4" w:space="0"/>
              <w:left w:val="nil"/>
              <w:bottom w:val="single" w:color="auto" w:sz="4" w:space="0"/>
              <w:right w:val="single" w:color="auto" w:sz="4" w:space="0"/>
            </w:tcBorders>
            <w:vAlign w:val="bottom"/>
          </w:tcPr>
          <w:p>
            <w:pPr>
              <w:keepNext w:val="0"/>
              <w:keepLines w:val="0"/>
              <w:widowControl/>
              <w:suppressLineNumbers w:val="0"/>
              <w:spacing w:line="720" w:lineRule="auto"/>
              <w:jc w:val="center"/>
              <w:textAlignment w:val="bottom"/>
              <w:rPr>
                <w:rFonts w:hint="default" w:ascii="华文仿宋" w:hAnsi="华文仿宋" w:eastAsia="华文仿宋" w:cs="华文仿宋"/>
                <w:i w:val="0"/>
                <w:color w:val="000000"/>
                <w:kern w:val="2"/>
                <w:sz w:val="21"/>
                <w:szCs w:val="21"/>
                <w:u w:val="none"/>
                <w:lang w:val="en-US" w:eastAsia="zh-CN" w:bidi="ar-SA"/>
              </w:rPr>
            </w:pPr>
            <w:r>
              <w:rPr>
                <w:rFonts w:hint="eastAsia" w:ascii="华文仿宋" w:hAnsi="华文仿宋" w:eastAsia="华文仿宋" w:cs="华文仿宋"/>
                <w:i w:val="0"/>
                <w:color w:val="000000"/>
                <w:kern w:val="2"/>
                <w:sz w:val="21"/>
                <w:szCs w:val="21"/>
                <w:u w:val="none"/>
                <w:lang w:val="en-US" w:eastAsia="zh-CN" w:bidi="ar-SA"/>
              </w:rPr>
              <w:t>20400</w:t>
            </w:r>
          </w:p>
        </w:tc>
        <w:tc>
          <w:tcPr>
            <w:tcW w:w="1015" w:type="dxa"/>
            <w:gridSpan w:val="2"/>
            <w:tcBorders>
              <w:top w:val="single" w:color="auto" w:sz="4" w:space="0"/>
              <w:left w:val="nil"/>
              <w:bottom w:val="single" w:color="auto" w:sz="4" w:space="0"/>
              <w:right w:val="single" w:color="auto" w:sz="4" w:space="0"/>
            </w:tcBorders>
            <w:vAlign w:val="center"/>
          </w:tcPr>
          <w:p>
            <w:pPr>
              <w:pStyle w:val="4"/>
              <w:widowControl/>
              <w:snapToGrid w:val="0"/>
              <w:jc w:val="center"/>
              <w:rPr>
                <w:rFonts w:hint="default" w:ascii="华文仿宋" w:hAnsi="华文仿宋" w:eastAsia="华文仿宋" w:cs="华文仿宋"/>
                <w:color w:val="000000"/>
                <w:sz w:val="21"/>
                <w:szCs w:val="21"/>
                <w:lang w:val="en-US" w:eastAsia="zh-CN"/>
              </w:rPr>
            </w:pPr>
            <w:r>
              <w:rPr>
                <w:rFonts w:hint="eastAsia" w:ascii="华文仿宋" w:hAnsi="华文仿宋" w:eastAsia="华文仿宋" w:cs="华文仿宋"/>
                <w:color w:val="000000"/>
                <w:sz w:val="21"/>
                <w:szCs w:val="21"/>
                <w:lang w:val="en-US" w:eastAsia="zh-CN"/>
              </w:rPr>
              <w:t>13600</w:t>
            </w:r>
          </w:p>
        </w:tc>
        <w:tc>
          <w:tcPr>
            <w:tcW w:w="1020" w:type="dxa"/>
            <w:tcBorders>
              <w:top w:val="single" w:color="auto" w:sz="4" w:space="0"/>
              <w:left w:val="nil"/>
              <w:bottom w:val="single" w:color="auto" w:sz="4" w:space="0"/>
              <w:right w:val="single" w:color="auto" w:sz="4" w:space="0"/>
            </w:tcBorders>
            <w:vAlign w:val="center"/>
          </w:tcPr>
          <w:p>
            <w:pPr>
              <w:pStyle w:val="4"/>
              <w:widowControl/>
              <w:snapToGrid w:val="0"/>
              <w:jc w:val="center"/>
              <w:rPr>
                <w:rFonts w:hint="default" w:ascii="华文仿宋" w:hAnsi="华文仿宋" w:eastAsia="华文仿宋" w:cs="华文仿宋"/>
                <w:color w:val="000000"/>
                <w:kern w:val="2"/>
                <w:sz w:val="21"/>
                <w:szCs w:val="21"/>
                <w:lang w:val="en-US" w:eastAsia="zh-CN" w:bidi="ar-SA"/>
              </w:rPr>
            </w:pPr>
            <w:r>
              <w:rPr>
                <w:rFonts w:hint="eastAsia" w:ascii="华文仿宋" w:hAnsi="华文仿宋" w:eastAsia="华文仿宋" w:cs="华文仿宋"/>
                <w:color w:val="000000"/>
                <w:kern w:val="2"/>
                <w:sz w:val="21"/>
                <w:szCs w:val="21"/>
                <w:lang w:val="en-US" w:eastAsia="zh-CN" w:bidi="ar-SA"/>
              </w:rPr>
              <w:t>34000</w:t>
            </w:r>
          </w:p>
        </w:tc>
        <w:tc>
          <w:tcPr>
            <w:tcW w:w="945" w:type="dxa"/>
            <w:tcBorders>
              <w:top w:val="single" w:color="auto" w:sz="4" w:space="0"/>
              <w:left w:val="nil"/>
              <w:bottom w:val="single" w:color="auto" w:sz="4" w:space="0"/>
              <w:right w:val="single" w:color="auto" w:sz="4" w:space="0"/>
            </w:tcBorders>
            <w:vAlign w:val="center"/>
          </w:tcPr>
          <w:p>
            <w:pPr>
              <w:pStyle w:val="4"/>
              <w:widowControl/>
              <w:snapToGrid w:val="0"/>
              <w:jc w:val="center"/>
              <w:rPr>
                <w:rFonts w:hint="default" w:ascii="华文仿宋" w:hAnsi="华文仿宋" w:eastAsia="华文仿宋" w:cs="华文仿宋"/>
                <w:color w:val="000000"/>
                <w:sz w:val="21"/>
                <w:szCs w:val="21"/>
                <w:lang w:val="en-US" w:eastAsia="zh-CN"/>
              </w:rPr>
            </w:pPr>
            <w:r>
              <w:rPr>
                <w:rFonts w:hint="eastAsia" w:ascii="华文仿宋" w:hAnsi="华文仿宋" w:eastAsia="华文仿宋" w:cs="华文仿宋"/>
                <w:color w:val="000000"/>
                <w:sz w:val="21"/>
                <w:szCs w:val="21"/>
                <w:lang w:val="en-US" w:eastAsia="zh-CN"/>
              </w:rPr>
              <w:t>75000</w:t>
            </w:r>
          </w:p>
        </w:tc>
        <w:tc>
          <w:tcPr>
            <w:tcW w:w="1150" w:type="dxa"/>
            <w:tcBorders>
              <w:top w:val="single" w:color="auto" w:sz="4" w:space="0"/>
              <w:left w:val="nil"/>
              <w:bottom w:val="single" w:color="auto" w:sz="4" w:space="0"/>
              <w:right w:val="single" w:color="auto" w:sz="4" w:space="0"/>
            </w:tcBorders>
            <w:vAlign w:val="center"/>
          </w:tcPr>
          <w:p>
            <w:pPr>
              <w:pStyle w:val="4"/>
              <w:widowControl/>
              <w:snapToGrid w:val="0"/>
              <w:jc w:val="center"/>
              <w:rPr>
                <w:rFonts w:hint="default" w:ascii="仿宋_GB2312" w:eastAsia="仿宋_GB2312"/>
                <w:color w:val="000000"/>
                <w:sz w:val="22"/>
                <w:lang w:val="en-US" w:eastAsia="zh-CN"/>
              </w:rPr>
            </w:pPr>
            <w:r>
              <w:rPr>
                <w:rFonts w:hint="eastAsia" w:ascii="仿宋_GB2312" w:eastAsia="仿宋_GB2312"/>
                <w:color w:val="000000"/>
                <w:sz w:val="22"/>
                <w:lang w:val="en-US" w:eastAsia="zh-CN"/>
              </w:rPr>
              <w:t>45.3</w:t>
            </w:r>
          </w:p>
        </w:tc>
        <w:tc>
          <w:tcPr>
            <w:tcW w:w="1150" w:type="dxa"/>
            <w:tcBorders>
              <w:top w:val="single" w:color="auto" w:sz="4" w:space="0"/>
              <w:left w:val="nil"/>
              <w:bottom w:val="single" w:color="auto" w:sz="4" w:space="0"/>
              <w:right w:val="single" w:color="auto" w:sz="4" w:space="0"/>
            </w:tcBorders>
            <w:vAlign w:val="center"/>
          </w:tcPr>
          <w:p>
            <w:pPr>
              <w:pStyle w:val="4"/>
              <w:widowControl/>
              <w:snapToGrid w:val="0"/>
              <w:jc w:val="center"/>
              <w:rPr>
                <w:rFonts w:hint="eastAsia" w:ascii="仿宋_GB2312" w:eastAsia="仿宋_GB2312"/>
                <w:color w:val="000000"/>
                <w:sz w:val="22"/>
                <w:lang w:eastAsia="zh-CN"/>
              </w:rPr>
            </w:pPr>
            <w:r>
              <w:rPr>
                <w:rFonts w:hint="eastAsia" w:ascii="仿宋_GB2312" w:eastAsia="仿宋_GB2312"/>
                <w:color w:val="000000"/>
                <w:sz w:val="22"/>
                <w:lang w:eastAsia="zh-CN"/>
              </w:rPr>
              <w:t>新购</w:t>
            </w:r>
          </w:p>
        </w:tc>
      </w:tr>
      <w:tr>
        <w:tblPrEx>
          <w:tblCellMar>
            <w:top w:w="0" w:type="dxa"/>
            <w:left w:w="28" w:type="dxa"/>
            <w:bottom w:w="0" w:type="dxa"/>
            <w:right w:w="28" w:type="dxa"/>
          </w:tblCellMar>
        </w:tblPrEx>
        <w:trPr>
          <w:trHeight w:val="220" w:hRule="atLeast"/>
          <w:jc w:val="center"/>
        </w:trPr>
        <w:tc>
          <w:tcPr>
            <w:tcW w:w="535" w:type="dxa"/>
            <w:tcBorders>
              <w:top w:val="single" w:color="auto" w:sz="4" w:space="0"/>
              <w:left w:val="single" w:color="auto" w:sz="4" w:space="0"/>
              <w:bottom w:val="single" w:color="auto" w:sz="4" w:space="0"/>
              <w:right w:val="single" w:color="auto" w:sz="4" w:space="0"/>
            </w:tcBorders>
            <w:vAlign w:val="center"/>
          </w:tcPr>
          <w:p>
            <w:pPr>
              <w:pStyle w:val="4"/>
              <w:widowControl/>
              <w:snapToGrid w:val="0"/>
              <w:jc w:val="center"/>
              <w:rPr>
                <w:rFonts w:hint="default" w:ascii="仿宋_GB2312" w:eastAsia="仿宋_GB2312"/>
                <w:color w:val="000000"/>
                <w:sz w:val="22"/>
                <w:lang w:val="en-US" w:eastAsia="zh-CN"/>
              </w:rPr>
            </w:pPr>
            <w:r>
              <w:rPr>
                <w:rFonts w:hint="eastAsia" w:ascii="仿宋_GB2312" w:eastAsia="仿宋_GB2312"/>
                <w:color w:val="000000"/>
                <w:sz w:val="22"/>
                <w:lang w:val="en-US" w:eastAsia="zh-CN"/>
              </w:rPr>
              <w:t>12</w:t>
            </w:r>
          </w:p>
        </w:tc>
        <w:tc>
          <w:tcPr>
            <w:tcW w:w="1312"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center"/>
              <w:textAlignment w:val="bottom"/>
              <w:rPr>
                <w:rFonts w:hint="eastAsia" w:ascii="华文仿宋" w:hAnsi="华文仿宋" w:eastAsia="华文仿宋" w:cs="华文仿宋"/>
                <w:i w:val="0"/>
                <w:color w:val="000000"/>
                <w:kern w:val="2"/>
                <w:sz w:val="21"/>
                <w:szCs w:val="21"/>
                <w:u w:val="none"/>
                <w:lang w:val="en-US" w:eastAsia="zh-CN" w:bidi="ar-SA"/>
              </w:rPr>
            </w:pPr>
            <w:r>
              <w:rPr>
                <w:rFonts w:hint="eastAsia" w:ascii="华文仿宋" w:hAnsi="华文仿宋" w:eastAsia="华文仿宋" w:cs="华文仿宋"/>
                <w:i w:val="0"/>
                <w:color w:val="000000"/>
                <w:kern w:val="0"/>
                <w:sz w:val="21"/>
                <w:szCs w:val="21"/>
                <w:u w:val="none"/>
                <w:lang w:val="en-US" w:eastAsia="zh-CN" w:bidi="ar"/>
              </w:rPr>
              <w:t>于月堂</w:t>
            </w:r>
          </w:p>
        </w:tc>
        <w:tc>
          <w:tcPr>
            <w:tcW w:w="1595" w:type="dxa"/>
            <w:tcBorders>
              <w:top w:val="single" w:color="auto" w:sz="4" w:space="0"/>
              <w:left w:val="nil"/>
              <w:bottom w:val="single" w:color="auto" w:sz="4" w:space="0"/>
              <w:right w:val="single" w:color="auto" w:sz="4" w:space="0"/>
            </w:tcBorders>
            <w:vAlign w:val="bottom"/>
          </w:tcPr>
          <w:p>
            <w:pPr>
              <w:keepNext w:val="0"/>
              <w:keepLines w:val="0"/>
              <w:widowControl/>
              <w:suppressLineNumbers w:val="0"/>
              <w:spacing w:line="720" w:lineRule="auto"/>
              <w:jc w:val="center"/>
              <w:textAlignment w:val="bottom"/>
              <w:rPr>
                <w:rFonts w:hint="eastAsia" w:ascii="华文仿宋" w:hAnsi="华文仿宋" w:eastAsia="华文仿宋" w:cs="华文仿宋"/>
                <w:i w:val="0"/>
                <w:color w:val="000000"/>
                <w:kern w:val="0"/>
                <w:sz w:val="21"/>
                <w:szCs w:val="21"/>
                <w:u w:val="none"/>
                <w:lang w:val="en-US" w:eastAsia="zh-CN" w:bidi="ar"/>
              </w:rPr>
            </w:pPr>
            <w:r>
              <w:rPr>
                <w:rFonts w:hint="eastAsia" w:ascii="华文仿宋" w:hAnsi="华文仿宋" w:eastAsia="华文仿宋" w:cs="华文仿宋"/>
                <w:i w:val="0"/>
                <w:color w:val="000000"/>
                <w:kern w:val="0"/>
                <w:sz w:val="21"/>
                <w:szCs w:val="21"/>
                <w:u w:val="none"/>
                <w:lang w:val="en-US" w:eastAsia="zh-CN" w:bidi="ar"/>
              </w:rPr>
              <w:t>长安镇龙家村</w:t>
            </w:r>
          </w:p>
        </w:tc>
        <w:tc>
          <w:tcPr>
            <w:tcW w:w="1080" w:type="dxa"/>
            <w:tcBorders>
              <w:top w:val="single" w:color="auto" w:sz="4" w:space="0"/>
              <w:left w:val="nil"/>
              <w:bottom w:val="single" w:color="auto" w:sz="4" w:space="0"/>
              <w:right w:val="single" w:color="auto" w:sz="4" w:space="0"/>
            </w:tcBorders>
            <w:vAlign w:val="bottom"/>
          </w:tcPr>
          <w:p>
            <w:pPr>
              <w:keepNext w:val="0"/>
              <w:keepLines w:val="0"/>
              <w:widowControl/>
              <w:suppressLineNumbers w:val="0"/>
              <w:spacing w:line="720" w:lineRule="auto"/>
              <w:jc w:val="center"/>
              <w:textAlignment w:val="bottom"/>
              <w:rPr>
                <w:rFonts w:hint="eastAsia" w:ascii="华文仿宋" w:hAnsi="华文仿宋" w:eastAsia="华文仿宋" w:cs="华文仿宋"/>
                <w:i w:val="0"/>
                <w:color w:val="000000"/>
                <w:kern w:val="2"/>
                <w:sz w:val="21"/>
                <w:szCs w:val="21"/>
                <w:u w:val="none"/>
                <w:lang w:val="en-US" w:eastAsia="zh-CN" w:bidi="ar-SA"/>
              </w:rPr>
            </w:pPr>
            <w:r>
              <w:rPr>
                <w:rFonts w:hint="eastAsia" w:ascii="华文仿宋" w:hAnsi="华文仿宋" w:eastAsia="华文仿宋" w:cs="华文仿宋"/>
                <w:i w:val="0"/>
                <w:color w:val="000000"/>
                <w:kern w:val="0"/>
                <w:sz w:val="21"/>
                <w:szCs w:val="21"/>
                <w:u w:val="none"/>
                <w:lang w:val="en-US" w:eastAsia="zh-CN" w:bidi="ar"/>
              </w:rPr>
              <w:t>4YZP-2H</w:t>
            </w:r>
          </w:p>
        </w:tc>
        <w:tc>
          <w:tcPr>
            <w:tcW w:w="2440" w:type="dxa"/>
            <w:gridSpan w:val="2"/>
            <w:tcBorders>
              <w:top w:val="single" w:color="auto" w:sz="4" w:space="0"/>
              <w:left w:val="nil"/>
              <w:bottom w:val="single" w:color="auto" w:sz="4" w:space="0"/>
              <w:right w:val="single" w:color="auto" w:sz="4" w:space="0"/>
            </w:tcBorders>
            <w:vAlign w:val="bottom"/>
          </w:tcPr>
          <w:p>
            <w:pPr>
              <w:keepNext w:val="0"/>
              <w:keepLines w:val="0"/>
              <w:widowControl/>
              <w:suppressLineNumbers w:val="0"/>
              <w:spacing w:line="720" w:lineRule="auto"/>
              <w:jc w:val="center"/>
              <w:textAlignment w:val="bottom"/>
              <w:rPr>
                <w:rFonts w:hint="eastAsia" w:ascii="华文仿宋" w:hAnsi="华文仿宋" w:eastAsia="华文仿宋" w:cs="华文仿宋"/>
                <w:color w:val="000000"/>
                <w:kern w:val="2"/>
                <w:sz w:val="21"/>
                <w:szCs w:val="21"/>
                <w:lang w:val="en-US" w:eastAsia="zh-CN" w:bidi="ar-SA"/>
              </w:rPr>
            </w:pPr>
            <w:r>
              <w:rPr>
                <w:rFonts w:hint="eastAsia" w:ascii="华文仿宋" w:hAnsi="华文仿宋" w:eastAsia="华文仿宋" w:cs="华文仿宋"/>
                <w:i w:val="0"/>
                <w:color w:val="000000"/>
                <w:kern w:val="0"/>
                <w:sz w:val="21"/>
                <w:szCs w:val="21"/>
                <w:u w:val="none"/>
                <w:lang w:val="en-US" w:eastAsia="zh-CN" w:bidi="ar"/>
              </w:rPr>
              <w:t>道依茨法尔机械有限公司</w:t>
            </w:r>
          </w:p>
        </w:tc>
        <w:tc>
          <w:tcPr>
            <w:tcW w:w="795" w:type="dxa"/>
            <w:tcBorders>
              <w:top w:val="single" w:color="auto" w:sz="4" w:space="0"/>
              <w:left w:val="nil"/>
              <w:bottom w:val="single" w:color="auto" w:sz="4" w:space="0"/>
              <w:right w:val="single" w:color="auto" w:sz="4" w:space="0"/>
            </w:tcBorders>
            <w:vAlign w:val="bottom"/>
          </w:tcPr>
          <w:p>
            <w:pPr>
              <w:keepNext w:val="0"/>
              <w:keepLines w:val="0"/>
              <w:widowControl/>
              <w:suppressLineNumbers w:val="0"/>
              <w:spacing w:line="720" w:lineRule="auto"/>
              <w:jc w:val="center"/>
              <w:textAlignment w:val="bottom"/>
              <w:rPr>
                <w:rFonts w:hint="eastAsia" w:ascii="华文仿宋" w:hAnsi="华文仿宋" w:eastAsia="华文仿宋" w:cs="华文仿宋"/>
                <w:i w:val="0"/>
                <w:color w:val="000000"/>
                <w:kern w:val="0"/>
                <w:sz w:val="21"/>
                <w:szCs w:val="21"/>
                <w:u w:val="none"/>
                <w:lang w:val="en-US" w:eastAsia="zh-CN" w:bidi="ar"/>
              </w:rPr>
            </w:pPr>
            <w:r>
              <w:rPr>
                <w:rFonts w:hint="eastAsia" w:ascii="华文仿宋" w:hAnsi="华文仿宋" w:eastAsia="华文仿宋" w:cs="华文仿宋"/>
                <w:i w:val="0"/>
                <w:color w:val="000000"/>
                <w:kern w:val="0"/>
                <w:sz w:val="21"/>
                <w:szCs w:val="21"/>
                <w:u w:val="none"/>
                <w:lang w:val="en-US" w:eastAsia="zh-CN" w:bidi="ar"/>
              </w:rPr>
              <w:t>1</w:t>
            </w:r>
          </w:p>
        </w:tc>
        <w:tc>
          <w:tcPr>
            <w:tcW w:w="1110" w:type="dxa"/>
            <w:tcBorders>
              <w:top w:val="single" w:color="auto" w:sz="4" w:space="0"/>
              <w:left w:val="nil"/>
              <w:bottom w:val="single" w:color="auto" w:sz="4" w:space="0"/>
              <w:right w:val="single" w:color="auto" w:sz="4" w:space="0"/>
            </w:tcBorders>
            <w:vAlign w:val="bottom"/>
          </w:tcPr>
          <w:p>
            <w:pPr>
              <w:keepNext w:val="0"/>
              <w:keepLines w:val="0"/>
              <w:widowControl/>
              <w:suppressLineNumbers w:val="0"/>
              <w:spacing w:line="720" w:lineRule="auto"/>
              <w:jc w:val="center"/>
              <w:textAlignment w:val="bottom"/>
              <w:rPr>
                <w:rFonts w:hint="default" w:ascii="华文仿宋" w:hAnsi="华文仿宋" w:eastAsia="华文仿宋" w:cs="华文仿宋"/>
                <w:i w:val="0"/>
                <w:color w:val="000000"/>
                <w:kern w:val="2"/>
                <w:sz w:val="21"/>
                <w:szCs w:val="21"/>
                <w:u w:val="none"/>
                <w:lang w:val="en-US" w:eastAsia="zh-CN" w:bidi="ar-SA"/>
              </w:rPr>
            </w:pPr>
            <w:r>
              <w:rPr>
                <w:rFonts w:hint="eastAsia" w:ascii="华文仿宋" w:hAnsi="华文仿宋" w:eastAsia="华文仿宋" w:cs="华文仿宋"/>
                <w:i w:val="0"/>
                <w:color w:val="000000"/>
                <w:kern w:val="2"/>
                <w:sz w:val="21"/>
                <w:szCs w:val="21"/>
                <w:u w:val="none"/>
                <w:lang w:val="en-US" w:eastAsia="zh-CN" w:bidi="ar-SA"/>
              </w:rPr>
              <w:t>20400</w:t>
            </w:r>
          </w:p>
        </w:tc>
        <w:tc>
          <w:tcPr>
            <w:tcW w:w="1015" w:type="dxa"/>
            <w:gridSpan w:val="2"/>
            <w:tcBorders>
              <w:top w:val="single" w:color="auto" w:sz="4" w:space="0"/>
              <w:left w:val="nil"/>
              <w:bottom w:val="single" w:color="auto" w:sz="4" w:space="0"/>
              <w:right w:val="single" w:color="auto" w:sz="4" w:space="0"/>
            </w:tcBorders>
            <w:vAlign w:val="center"/>
          </w:tcPr>
          <w:p>
            <w:pPr>
              <w:pStyle w:val="4"/>
              <w:widowControl/>
              <w:snapToGrid w:val="0"/>
              <w:jc w:val="center"/>
              <w:rPr>
                <w:rFonts w:hint="eastAsia" w:ascii="华文仿宋" w:hAnsi="华文仿宋" w:eastAsia="华文仿宋" w:cs="华文仿宋"/>
                <w:color w:val="000000"/>
                <w:kern w:val="2"/>
                <w:sz w:val="21"/>
                <w:szCs w:val="21"/>
                <w:lang w:val="en-US" w:eastAsia="zh-CN" w:bidi="ar-SA"/>
              </w:rPr>
            </w:pPr>
            <w:r>
              <w:rPr>
                <w:rFonts w:hint="eastAsia" w:ascii="华文仿宋" w:hAnsi="华文仿宋" w:eastAsia="华文仿宋" w:cs="华文仿宋"/>
                <w:color w:val="000000"/>
                <w:sz w:val="21"/>
                <w:szCs w:val="21"/>
                <w:lang w:val="en-US" w:eastAsia="zh-CN"/>
              </w:rPr>
              <w:t>13600</w:t>
            </w:r>
          </w:p>
        </w:tc>
        <w:tc>
          <w:tcPr>
            <w:tcW w:w="1020" w:type="dxa"/>
            <w:tcBorders>
              <w:top w:val="single" w:color="auto" w:sz="4" w:space="0"/>
              <w:left w:val="nil"/>
              <w:bottom w:val="single" w:color="auto" w:sz="4" w:space="0"/>
              <w:right w:val="single" w:color="auto" w:sz="4" w:space="0"/>
            </w:tcBorders>
            <w:vAlign w:val="center"/>
          </w:tcPr>
          <w:p>
            <w:pPr>
              <w:pStyle w:val="4"/>
              <w:widowControl/>
              <w:snapToGrid w:val="0"/>
              <w:jc w:val="center"/>
              <w:rPr>
                <w:rFonts w:hint="default" w:ascii="华文仿宋" w:hAnsi="华文仿宋" w:eastAsia="华文仿宋" w:cs="华文仿宋"/>
                <w:color w:val="000000"/>
                <w:kern w:val="2"/>
                <w:sz w:val="21"/>
                <w:szCs w:val="21"/>
                <w:lang w:val="en-US" w:eastAsia="zh-CN" w:bidi="ar-SA"/>
              </w:rPr>
            </w:pPr>
            <w:r>
              <w:rPr>
                <w:rFonts w:hint="eastAsia" w:ascii="华文仿宋" w:hAnsi="华文仿宋" w:eastAsia="华文仿宋" w:cs="华文仿宋"/>
                <w:color w:val="000000"/>
                <w:kern w:val="2"/>
                <w:sz w:val="21"/>
                <w:szCs w:val="21"/>
                <w:lang w:val="en-US" w:eastAsia="zh-CN" w:bidi="ar-SA"/>
              </w:rPr>
              <w:t>34000</w:t>
            </w:r>
          </w:p>
        </w:tc>
        <w:tc>
          <w:tcPr>
            <w:tcW w:w="945" w:type="dxa"/>
            <w:tcBorders>
              <w:top w:val="single" w:color="auto" w:sz="4" w:space="0"/>
              <w:left w:val="nil"/>
              <w:bottom w:val="single" w:color="auto" w:sz="4" w:space="0"/>
              <w:right w:val="single" w:color="auto" w:sz="4" w:space="0"/>
            </w:tcBorders>
            <w:vAlign w:val="center"/>
          </w:tcPr>
          <w:p>
            <w:pPr>
              <w:pStyle w:val="4"/>
              <w:widowControl/>
              <w:snapToGrid w:val="0"/>
              <w:jc w:val="center"/>
              <w:rPr>
                <w:rFonts w:hint="eastAsia" w:ascii="华文仿宋" w:hAnsi="华文仿宋" w:eastAsia="华文仿宋" w:cs="华文仿宋"/>
                <w:color w:val="000000"/>
                <w:kern w:val="2"/>
                <w:sz w:val="21"/>
                <w:szCs w:val="21"/>
                <w:lang w:val="en-US" w:eastAsia="zh-CN" w:bidi="ar-SA"/>
              </w:rPr>
            </w:pPr>
            <w:r>
              <w:rPr>
                <w:rFonts w:hint="eastAsia" w:ascii="华文仿宋" w:hAnsi="华文仿宋" w:eastAsia="华文仿宋" w:cs="华文仿宋"/>
                <w:color w:val="000000"/>
                <w:sz w:val="21"/>
                <w:szCs w:val="21"/>
                <w:lang w:val="en-US" w:eastAsia="zh-CN"/>
              </w:rPr>
              <w:t>78000</w:t>
            </w:r>
          </w:p>
        </w:tc>
        <w:tc>
          <w:tcPr>
            <w:tcW w:w="1150" w:type="dxa"/>
            <w:tcBorders>
              <w:top w:val="single" w:color="auto" w:sz="4" w:space="0"/>
              <w:left w:val="nil"/>
              <w:bottom w:val="single" w:color="auto" w:sz="4" w:space="0"/>
              <w:right w:val="single" w:color="auto" w:sz="4" w:space="0"/>
            </w:tcBorders>
            <w:vAlign w:val="center"/>
          </w:tcPr>
          <w:p>
            <w:pPr>
              <w:pStyle w:val="4"/>
              <w:widowControl/>
              <w:snapToGrid w:val="0"/>
              <w:jc w:val="center"/>
              <w:rPr>
                <w:rFonts w:hint="eastAsia" w:ascii="仿宋_GB2312" w:hAnsi="Times New Roman" w:eastAsia="仿宋_GB2312" w:cs="Times New Roman"/>
                <w:color w:val="000000"/>
                <w:kern w:val="2"/>
                <w:sz w:val="22"/>
                <w:szCs w:val="32"/>
                <w:lang w:val="en-US" w:eastAsia="zh-CN" w:bidi="ar-SA"/>
              </w:rPr>
            </w:pPr>
            <w:r>
              <w:rPr>
                <w:rFonts w:hint="eastAsia" w:ascii="仿宋_GB2312" w:eastAsia="仿宋_GB2312"/>
                <w:color w:val="000000"/>
                <w:sz w:val="22"/>
                <w:lang w:val="en-US" w:eastAsia="zh-CN"/>
              </w:rPr>
              <w:t>43.6</w:t>
            </w:r>
          </w:p>
        </w:tc>
        <w:tc>
          <w:tcPr>
            <w:tcW w:w="1150" w:type="dxa"/>
            <w:tcBorders>
              <w:top w:val="single" w:color="auto" w:sz="4" w:space="0"/>
              <w:left w:val="nil"/>
              <w:bottom w:val="single" w:color="auto" w:sz="4" w:space="0"/>
              <w:right w:val="single" w:color="auto" w:sz="4" w:space="0"/>
            </w:tcBorders>
            <w:vAlign w:val="center"/>
          </w:tcPr>
          <w:p>
            <w:pPr>
              <w:pStyle w:val="4"/>
              <w:widowControl/>
              <w:snapToGrid w:val="0"/>
              <w:jc w:val="center"/>
              <w:rPr>
                <w:rFonts w:hint="eastAsia" w:ascii="仿宋_GB2312" w:hAnsi="Times New Roman" w:eastAsia="仿宋_GB2312" w:cs="Times New Roman"/>
                <w:color w:val="000000"/>
                <w:kern w:val="2"/>
                <w:sz w:val="22"/>
                <w:szCs w:val="32"/>
                <w:lang w:val="en-US" w:eastAsia="zh-CN" w:bidi="ar-SA"/>
              </w:rPr>
            </w:pPr>
            <w:r>
              <w:rPr>
                <w:rFonts w:hint="eastAsia" w:ascii="仿宋_GB2312" w:eastAsia="仿宋_GB2312"/>
                <w:color w:val="000000"/>
                <w:sz w:val="22"/>
                <w:lang w:eastAsia="zh-CN"/>
              </w:rPr>
              <w:t>新购</w:t>
            </w:r>
          </w:p>
        </w:tc>
      </w:tr>
      <w:tr>
        <w:tblPrEx>
          <w:tblCellMar>
            <w:top w:w="0" w:type="dxa"/>
            <w:left w:w="28" w:type="dxa"/>
            <w:bottom w:w="0" w:type="dxa"/>
            <w:right w:w="28" w:type="dxa"/>
          </w:tblCellMar>
        </w:tblPrEx>
        <w:trPr>
          <w:trHeight w:val="220" w:hRule="atLeast"/>
          <w:jc w:val="center"/>
        </w:trPr>
        <w:tc>
          <w:tcPr>
            <w:tcW w:w="535" w:type="dxa"/>
            <w:tcBorders>
              <w:top w:val="single" w:color="auto" w:sz="4" w:space="0"/>
              <w:left w:val="single" w:color="auto" w:sz="4" w:space="0"/>
              <w:bottom w:val="single" w:color="auto" w:sz="4" w:space="0"/>
              <w:right w:val="single" w:color="auto" w:sz="4" w:space="0"/>
            </w:tcBorders>
            <w:vAlign w:val="center"/>
          </w:tcPr>
          <w:p>
            <w:pPr>
              <w:pStyle w:val="4"/>
              <w:widowControl/>
              <w:snapToGrid w:val="0"/>
              <w:jc w:val="center"/>
              <w:rPr>
                <w:rFonts w:hint="default" w:ascii="仿宋_GB2312" w:eastAsia="仿宋_GB2312"/>
                <w:color w:val="000000"/>
                <w:sz w:val="22"/>
                <w:lang w:val="en-US" w:eastAsia="zh-CN"/>
              </w:rPr>
            </w:pPr>
            <w:r>
              <w:rPr>
                <w:rFonts w:hint="eastAsia" w:ascii="仿宋_GB2312" w:eastAsia="仿宋_GB2312"/>
                <w:color w:val="000000"/>
                <w:sz w:val="22"/>
                <w:lang w:val="en-US" w:eastAsia="zh-CN"/>
              </w:rPr>
              <w:t>13</w:t>
            </w:r>
          </w:p>
        </w:tc>
        <w:tc>
          <w:tcPr>
            <w:tcW w:w="1312"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center"/>
              <w:textAlignment w:val="bottom"/>
              <w:rPr>
                <w:rFonts w:hint="eastAsia" w:ascii="华文仿宋" w:hAnsi="华文仿宋" w:eastAsia="华文仿宋" w:cs="华文仿宋"/>
                <w:i w:val="0"/>
                <w:color w:val="000000"/>
                <w:kern w:val="2"/>
                <w:sz w:val="21"/>
                <w:szCs w:val="21"/>
                <w:u w:val="none"/>
                <w:lang w:val="en-US" w:eastAsia="zh-CN" w:bidi="ar-SA"/>
              </w:rPr>
            </w:pPr>
            <w:r>
              <w:rPr>
                <w:rFonts w:hint="eastAsia" w:ascii="华文仿宋" w:hAnsi="华文仿宋" w:eastAsia="华文仿宋" w:cs="华文仿宋"/>
                <w:i w:val="0"/>
                <w:color w:val="000000"/>
                <w:kern w:val="0"/>
                <w:sz w:val="21"/>
                <w:szCs w:val="21"/>
                <w:u w:val="none"/>
                <w:lang w:val="en-US" w:eastAsia="zh-CN" w:bidi="ar"/>
              </w:rPr>
              <w:t>张磊</w:t>
            </w:r>
          </w:p>
        </w:tc>
        <w:tc>
          <w:tcPr>
            <w:tcW w:w="1595"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center"/>
              <w:textAlignment w:val="bottom"/>
              <w:rPr>
                <w:rFonts w:hint="eastAsia" w:ascii="华文仿宋" w:hAnsi="华文仿宋" w:eastAsia="华文仿宋" w:cs="华文仿宋"/>
                <w:i w:val="0"/>
                <w:color w:val="000000"/>
                <w:kern w:val="2"/>
                <w:sz w:val="21"/>
                <w:szCs w:val="21"/>
                <w:u w:val="none"/>
                <w:lang w:val="en-US" w:eastAsia="zh-CN" w:bidi="ar-SA"/>
              </w:rPr>
            </w:pPr>
            <w:r>
              <w:rPr>
                <w:rFonts w:hint="eastAsia" w:ascii="华文仿宋" w:hAnsi="华文仿宋" w:eastAsia="华文仿宋" w:cs="华文仿宋"/>
                <w:i w:val="0"/>
                <w:color w:val="000000"/>
                <w:kern w:val="0"/>
                <w:sz w:val="21"/>
                <w:szCs w:val="21"/>
                <w:u w:val="none"/>
                <w:lang w:val="en-US" w:eastAsia="zh-CN" w:bidi="ar"/>
              </w:rPr>
              <w:t>长安镇广济村</w:t>
            </w:r>
          </w:p>
        </w:tc>
        <w:tc>
          <w:tcPr>
            <w:tcW w:w="1080" w:type="dxa"/>
            <w:tcBorders>
              <w:top w:val="single" w:color="auto" w:sz="4" w:space="0"/>
              <w:left w:val="nil"/>
              <w:bottom w:val="single" w:color="auto" w:sz="4" w:space="0"/>
              <w:right w:val="single" w:color="auto" w:sz="4" w:space="0"/>
            </w:tcBorders>
            <w:vAlign w:val="bottom"/>
          </w:tcPr>
          <w:p>
            <w:pPr>
              <w:keepNext w:val="0"/>
              <w:keepLines w:val="0"/>
              <w:widowControl/>
              <w:suppressLineNumbers w:val="0"/>
              <w:spacing w:line="720" w:lineRule="auto"/>
              <w:jc w:val="center"/>
              <w:textAlignment w:val="bottom"/>
              <w:rPr>
                <w:rFonts w:hint="eastAsia" w:ascii="华文仿宋" w:hAnsi="华文仿宋" w:eastAsia="华文仿宋" w:cs="华文仿宋"/>
                <w:i w:val="0"/>
                <w:color w:val="000000"/>
                <w:kern w:val="2"/>
                <w:sz w:val="21"/>
                <w:szCs w:val="21"/>
                <w:u w:val="none"/>
                <w:lang w:val="en-US" w:eastAsia="zh-CN" w:bidi="ar-SA"/>
              </w:rPr>
            </w:pPr>
            <w:r>
              <w:rPr>
                <w:rFonts w:hint="eastAsia" w:ascii="华文仿宋" w:hAnsi="华文仿宋" w:eastAsia="华文仿宋" w:cs="华文仿宋"/>
                <w:i w:val="0"/>
                <w:color w:val="000000"/>
                <w:kern w:val="0"/>
                <w:sz w:val="21"/>
                <w:szCs w:val="21"/>
                <w:u w:val="none"/>
                <w:lang w:val="en-US" w:eastAsia="zh-CN" w:bidi="ar"/>
              </w:rPr>
              <w:t>4YZP-2H</w:t>
            </w:r>
          </w:p>
        </w:tc>
        <w:tc>
          <w:tcPr>
            <w:tcW w:w="2440" w:type="dxa"/>
            <w:gridSpan w:val="2"/>
            <w:tcBorders>
              <w:top w:val="single" w:color="auto" w:sz="4" w:space="0"/>
              <w:left w:val="nil"/>
              <w:bottom w:val="single" w:color="auto" w:sz="4" w:space="0"/>
              <w:right w:val="single" w:color="auto" w:sz="4" w:space="0"/>
            </w:tcBorders>
            <w:vAlign w:val="bottom"/>
          </w:tcPr>
          <w:p>
            <w:pPr>
              <w:keepNext w:val="0"/>
              <w:keepLines w:val="0"/>
              <w:widowControl/>
              <w:suppressLineNumbers w:val="0"/>
              <w:spacing w:line="720" w:lineRule="auto"/>
              <w:jc w:val="center"/>
              <w:textAlignment w:val="bottom"/>
              <w:rPr>
                <w:rFonts w:hint="eastAsia" w:ascii="华文仿宋" w:hAnsi="华文仿宋" w:eastAsia="华文仿宋" w:cs="华文仿宋"/>
                <w:color w:val="000000"/>
                <w:kern w:val="2"/>
                <w:sz w:val="21"/>
                <w:szCs w:val="21"/>
                <w:lang w:val="en-US" w:eastAsia="zh-CN" w:bidi="ar-SA"/>
              </w:rPr>
            </w:pPr>
            <w:r>
              <w:rPr>
                <w:rFonts w:hint="eastAsia" w:ascii="华文仿宋" w:hAnsi="华文仿宋" w:eastAsia="华文仿宋" w:cs="华文仿宋"/>
                <w:i w:val="0"/>
                <w:color w:val="000000"/>
                <w:kern w:val="0"/>
                <w:sz w:val="21"/>
                <w:szCs w:val="21"/>
                <w:u w:val="none"/>
                <w:lang w:val="en-US" w:eastAsia="zh-CN" w:bidi="ar"/>
              </w:rPr>
              <w:t>道依茨法尔机械有限公司</w:t>
            </w:r>
          </w:p>
        </w:tc>
        <w:tc>
          <w:tcPr>
            <w:tcW w:w="795" w:type="dxa"/>
            <w:tcBorders>
              <w:top w:val="single" w:color="auto" w:sz="4" w:space="0"/>
              <w:left w:val="nil"/>
              <w:bottom w:val="single" w:color="auto" w:sz="4" w:space="0"/>
              <w:right w:val="single" w:color="auto" w:sz="4" w:space="0"/>
            </w:tcBorders>
            <w:vAlign w:val="bottom"/>
          </w:tcPr>
          <w:p>
            <w:pPr>
              <w:keepNext w:val="0"/>
              <w:keepLines w:val="0"/>
              <w:widowControl/>
              <w:suppressLineNumbers w:val="0"/>
              <w:spacing w:line="720" w:lineRule="auto"/>
              <w:jc w:val="center"/>
              <w:textAlignment w:val="bottom"/>
              <w:rPr>
                <w:rFonts w:hint="eastAsia" w:ascii="华文仿宋" w:hAnsi="华文仿宋" w:eastAsia="华文仿宋" w:cs="华文仿宋"/>
                <w:i w:val="0"/>
                <w:color w:val="000000"/>
                <w:kern w:val="0"/>
                <w:sz w:val="21"/>
                <w:szCs w:val="21"/>
                <w:u w:val="none"/>
                <w:lang w:val="en-US" w:eastAsia="zh-CN" w:bidi="ar"/>
              </w:rPr>
            </w:pPr>
            <w:r>
              <w:rPr>
                <w:rFonts w:hint="eastAsia" w:ascii="华文仿宋" w:hAnsi="华文仿宋" w:eastAsia="华文仿宋" w:cs="华文仿宋"/>
                <w:i w:val="0"/>
                <w:color w:val="000000"/>
                <w:kern w:val="0"/>
                <w:sz w:val="21"/>
                <w:szCs w:val="21"/>
                <w:u w:val="none"/>
                <w:lang w:val="en-US" w:eastAsia="zh-CN" w:bidi="ar"/>
              </w:rPr>
              <w:t>1</w:t>
            </w:r>
          </w:p>
        </w:tc>
        <w:tc>
          <w:tcPr>
            <w:tcW w:w="1110" w:type="dxa"/>
            <w:tcBorders>
              <w:top w:val="single" w:color="auto" w:sz="4" w:space="0"/>
              <w:left w:val="nil"/>
              <w:bottom w:val="single" w:color="auto" w:sz="4" w:space="0"/>
              <w:right w:val="single" w:color="auto" w:sz="4" w:space="0"/>
            </w:tcBorders>
            <w:vAlign w:val="bottom"/>
          </w:tcPr>
          <w:p>
            <w:pPr>
              <w:keepNext w:val="0"/>
              <w:keepLines w:val="0"/>
              <w:widowControl/>
              <w:suppressLineNumbers w:val="0"/>
              <w:spacing w:line="720" w:lineRule="auto"/>
              <w:jc w:val="center"/>
              <w:textAlignment w:val="bottom"/>
              <w:rPr>
                <w:rFonts w:hint="eastAsia" w:ascii="华文仿宋" w:hAnsi="华文仿宋" w:eastAsia="华文仿宋" w:cs="华文仿宋"/>
                <w:i w:val="0"/>
                <w:color w:val="000000"/>
                <w:kern w:val="2"/>
                <w:sz w:val="21"/>
                <w:szCs w:val="21"/>
                <w:u w:val="none"/>
                <w:lang w:val="en-US" w:eastAsia="zh-CN" w:bidi="ar-SA"/>
              </w:rPr>
            </w:pPr>
            <w:r>
              <w:rPr>
                <w:rFonts w:hint="eastAsia" w:ascii="华文仿宋" w:hAnsi="华文仿宋" w:eastAsia="华文仿宋" w:cs="华文仿宋"/>
                <w:i w:val="0"/>
                <w:color w:val="000000"/>
                <w:kern w:val="2"/>
                <w:sz w:val="21"/>
                <w:szCs w:val="21"/>
                <w:u w:val="none"/>
                <w:lang w:val="en-US" w:eastAsia="zh-CN" w:bidi="ar-SA"/>
              </w:rPr>
              <w:t>20400</w:t>
            </w:r>
          </w:p>
        </w:tc>
        <w:tc>
          <w:tcPr>
            <w:tcW w:w="1015" w:type="dxa"/>
            <w:gridSpan w:val="2"/>
            <w:tcBorders>
              <w:top w:val="single" w:color="auto" w:sz="4" w:space="0"/>
              <w:left w:val="nil"/>
              <w:bottom w:val="single" w:color="auto" w:sz="4" w:space="0"/>
              <w:right w:val="single" w:color="auto" w:sz="4" w:space="0"/>
            </w:tcBorders>
            <w:vAlign w:val="center"/>
          </w:tcPr>
          <w:p>
            <w:pPr>
              <w:pStyle w:val="4"/>
              <w:widowControl/>
              <w:snapToGrid w:val="0"/>
              <w:jc w:val="center"/>
              <w:rPr>
                <w:rFonts w:hint="eastAsia" w:ascii="华文仿宋" w:hAnsi="华文仿宋" w:eastAsia="华文仿宋" w:cs="华文仿宋"/>
                <w:color w:val="000000"/>
                <w:kern w:val="2"/>
                <w:sz w:val="21"/>
                <w:szCs w:val="21"/>
                <w:lang w:val="en-US" w:eastAsia="zh-CN" w:bidi="ar-SA"/>
              </w:rPr>
            </w:pPr>
            <w:r>
              <w:rPr>
                <w:rFonts w:hint="eastAsia" w:ascii="华文仿宋" w:hAnsi="华文仿宋" w:eastAsia="华文仿宋" w:cs="华文仿宋"/>
                <w:color w:val="000000"/>
                <w:sz w:val="21"/>
                <w:szCs w:val="21"/>
                <w:lang w:val="en-US" w:eastAsia="zh-CN"/>
              </w:rPr>
              <w:t>13600</w:t>
            </w:r>
          </w:p>
        </w:tc>
        <w:tc>
          <w:tcPr>
            <w:tcW w:w="1020" w:type="dxa"/>
            <w:tcBorders>
              <w:top w:val="single" w:color="auto" w:sz="4" w:space="0"/>
              <w:left w:val="nil"/>
              <w:bottom w:val="single" w:color="auto" w:sz="4" w:space="0"/>
              <w:right w:val="single" w:color="auto" w:sz="4" w:space="0"/>
            </w:tcBorders>
            <w:vAlign w:val="center"/>
          </w:tcPr>
          <w:p>
            <w:pPr>
              <w:pStyle w:val="4"/>
              <w:widowControl/>
              <w:snapToGrid w:val="0"/>
              <w:jc w:val="center"/>
              <w:rPr>
                <w:rFonts w:hint="default" w:ascii="华文仿宋" w:hAnsi="华文仿宋" w:eastAsia="华文仿宋" w:cs="华文仿宋"/>
                <w:color w:val="000000"/>
                <w:kern w:val="2"/>
                <w:sz w:val="21"/>
                <w:szCs w:val="21"/>
                <w:lang w:val="en-US" w:eastAsia="zh-CN" w:bidi="ar-SA"/>
              </w:rPr>
            </w:pPr>
            <w:r>
              <w:rPr>
                <w:rFonts w:hint="eastAsia" w:ascii="华文仿宋" w:hAnsi="华文仿宋" w:eastAsia="华文仿宋" w:cs="华文仿宋"/>
                <w:color w:val="000000"/>
                <w:kern w:val="2"/>
                <w:sz w:val="21"/>
                <w:szCs w:val="21"/>
                <w:lang w:val="en-US" w:eastAsia="zh-CN" w:bidi="ar-SA"/>
              </w:rPr>
              <w:t>34000</w:t>
            </w:r>
          </w:p>
        </w:tc>
        <w:tc>
          <w:tcPr>
            <w:tcW w:w="945" w:type="dxa"/>
            <w:tcBorders>
              <w:top w:val="single" w:color="auto" w:sz="4" w:space="0"/>
              <w:left w:val="nil"/>
              <w:bottom w:val="single" w:color="auto" w:sz="4" w:space="0"/>
              <w:right w:val="single" w:color="auto" w:sz="4" w:space="0"/>
            </w:tcBorders>
            <w:vAlign w:val="center"/>
          </w:tcPr>
          <w:p>
            <w:pPr>
              <w:pStyle w:val="4"/>
              <w:widowControl/>
              <w:snapToGrid w:val="0"/>
              <w:jc w:val="center"/>
              <w:rPr>
                <w:rFonts w:hint="default" w:ascii="华文仿宋" w:hAnsi="华文仿宋" w:eastAsia="华文仿宋" w:cs="华文仿宋"/>
                <w:color w:val="000000"/>
                <w:kern w:val="2"/>
                <w:sz w:val="21"/>
                <w:szCs w:val="21"/>
                <w:lang w:val="en-US" w:eastAsia="zh-CN" w:bidi="ar-SA"/>
              </w:rPr>
            </w:pPr>
            <w:r>
              <w:rPr>
                <w:rFonts w:hint="eastAsia" w:ascii="华文仿宋" w:hAnsi="华文仿宋" w:eastAsia="华文仿宋" w:cs="华文仿宋"/>
                <w:color w:val="000000"/>
                <w:sz w:val="21"/>
                <w:szCs w:val="21"/>
                <w:lang w:val="en-US" w:eastAsia="zh-CN"/>
              </w:rPr>
              <w:t>78000</w:t>
            </w:r>
          </w:p>
        </w:tc>
        <w:tc>
          <w:tcPr>
            <w:tcW w:w="1150" w:type="dxa"/>
            <w:tcBorders>
              <w:top w:val="single" w:color="auto" w:sz="4" w:space="0"/>
              <w:left w:val="nil"/>
              <w:bottom w:val="single" w:color="auto" w:sz="4" w:space="0"/>
              <w:right w:val="single" w:color="auto" w:sz="4" w:space="0"/>
            </w:tcBorders>
            <w:vAlign w:val="center"/>
          </w:tcPr>
          <w:p>
            <w:pPr>
              <w:pStyle w:val="4"/>
              <w:widowControl/>
              <w:snapToGrid w:val="0"/>
              <w:jc w:val="center"/>
              <w:rPr>
                <w:rFonts w:hint="default" w:ascii="仿宋_GB2312" w:hAnsi="Times New Roman" w:eastAsia="仿宋_GB2312" w:cs="Times New Roman"/>
                <w:color w:val="000000"/>
                <w:kern w:val="2"/>
                <w:sz w:val="22"/>
                <w:szCs w:val="32"/>
                <w:lang w:val="en-US" w:eastAsia="zh-CN" w:bidi="ar-SA"/>
              </w:rPr>
            </w:pPr>
            <w:r>
              <w:rPr>
                <w:rFonts w:hint="eastAsia" w:ascii="仿宋_GB2312" w:eastAsia="仿宋_GB2312"/>
                <w:color w:val="000000"/>
                <w:sz w:val="22"/>
                <w:lang w:val="en-US" w:eastAsia="zh-CN"/>
              </w:rPr>
              <w:t>43.6</w:t>
            </w:r>
          </w:p>
        </w:tc>
        <w:tc>
          <w:tcPr>
            <w:tcW w:w="1150" w:type="dxa"/>
            <w:tcBorders>
              <w:top w:val="single" w:color="auto" w:sz="4" w:space="0"/>
              <w:left w:val="nil"/>
              <w:bottom w:val="single" w:color="auto" w:sz="4" w:space="0"/>
              <w:right w:val="single" w:color="auto" w:sz="4" w:space="0"/>
            </w:tcBorders>
            <w:vAlign w:val="center"/>
          </w:tcPr>
          <w:p>
            <w:pPr>
              <w:pStyle w:val="4"/>
              <w:widowControl/>
              <w:snapToGrid w:val="0"/>
              <w:jc w:val="center"/>
              <w:rPr>
                <w:rFonts w:hint="eastAsia" w:ascii="仿宋_GB2312" w:hAnsi="Times New Roman" w:eastAsia="仿宋_GB2312" w:cs="Times New Roman"/>
                <w:color w:val="000000"/>
                <w:kern w:val="2"/>
                <w:sz w:val="22"/>
                <w:szCs w:val="32"/>
                <w:lang w:val="en-US" w:eastAsia="zh-CN" w:bidi="ar-SA"/>
              </w:rPr>
            </w:pPr>
            <w:r>
              <w:rPr>
                <w:rFonts w:hint="eastAsia" w:ascii="仿宋_GB2312" w:eastAsia="仿宋_GB2312"/>
                <w:color w:val="000000"/>
                <w:sz w:val="22"/>
                <w:lang w:eastAsia="zh-CN"/>
              </w:rPr>
              <w:t>新购</w:t>
            </w:r>
          </w:p>
        </w:tc>
      </w:tr>
      <w:tr>
        <w:tblPrEx>
          <w:tblCellMar>
            <w:top w:w="0" w:type="dxa"/>
            <w:left w:w="28" w:type="dxa"/>
            <w:bottom w:w="0" w:type="dxa"/>
            <w:right w:w="28" w:type="dxa"/>
          </w:tblCellMar>
        </w:tblPrEx>
        <w:trPr>
          <w:trHeight w:val="220" w:hRule="atLeast"/>
          <w:jc w:val="center"/>
        </w:trPr>
        <w:tc>
          <w:tcPr>
            <w:tcW w:w="535" w:type="dxa"/>
            <w:tcBorders>
              <w:top w:val="single" w:color="auto" w:sz="4" w:space="0"/>
              <w:left w:val="single" w:color="auto" w:sz="4" w:space="0"/>
              <w:bottom w:val="single" w:color="auto" w:sz="4" w:space="0"/>
              <w:right w:val="single" w:color="auto" w:sz="4" w:space="0"/>
            </w:tcBorders>
            <w:vAlign w:val="center"/>
          </w:tcPr>
          <w:p>
            <w:pPr>
              <w:pStyle w:val="4"/>
              <w:bidi w:val="0"/>
              <w:jc w:val="center"/>
              <w:rPr>
                <w:rFonts w:hint="default"/>
                <w:lang w:val="en-US" w:eastAsia="zh-CN"/>
              </w:rPr>
            </w:pPr>
            <w:r>
              <w:rPr>
                <w:rFonts w:hint="eastAsia" w:ascii="仿宋_GB2312" w:eastAsia="仿宋_GB2312"/>
                <w:color w:val="000000"/>
                <w:sz w:val="22"/>
                <w:lang w:val="en-US" w:eastAsia="zh-CN"/>
              </w:rPr>
              <w:t>14</w:t>
            </w:r>
          </w:p>
        </w:tc>
        <w:tc>
          <w:tcPr>
            <w:tcW w:w="1312"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center"/>
              <w:textAlignment w:val="bottom"/>
              <w:rPr>
                <w:rFonts w:hint="eastAsia" w:ascii="华文仿宋" w:hAnsi="华文仿宋" w:eastAsia="华文仿宋" w:cs="华文仿宋"/>
                <w:i w:val="0"/>
                <w:color w:val="000000"/>
                <w:kern w:val="2"/>
                <w:sz w:val="21"/>
                <w:szCs w:val="21"/>
                <w:u w:val="none"/>
                <w:lang w:val="en-US" w:eastAsia="zh-CN" w:bidi="ar-SA"/>
              </w:rPr>
            </w:pPr>
            <w:r>
              <w:rPr>
                <w:rFonts w:hint="eastAsia" w:ascii="华文仿宋" w:hAnsi="华文仿宋" w:eastAsia="华文仿宋" w:cs="华文仿宋"/>
                <w:i w:val="0"/>
                <w:color w:val="000000"/>
                <w:kern w:val="0"/>
                <w:sz w:val="21"/>
                <w:szCs w:val="21"/>
                <w:u w:val="none"/>
                <w:lang w:val="en-US" w:eastAsia="zh-CN" w:bidi="ar"/>
              </w:rPr>
              <w:t>彭晓磊</w:t>
            </w:r>
          </w:p>
        </w:tc>
        <w:tc>
          <w:tcPr>
            <w:tcW w:w="1595"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center"/>
              <w:textAlignment w:val="bottom"/>
              <w:rPr>
                <w:rFonts w:hint="eastAsia" w:ascii="华文仿宋" w:hAnsi="华文仿宋" w:eastAsia="华文仿宋" w:cs="华文仿宋"/>
                <w:i w:val="0"/>
                <w:color w:val="000000"/>
                <w:kern w:val="2"/>
                <w:sz w:val="21"/>
                <w:szCs w:val="21"/>
                <w:u w:val="none"/>
                <w:lang w:val="en-US" w:eastAsia="zh-CN" w:bidi="ar-SA"/>
              </w:rPr>
            </w:pPr>
            <w:r>
              <w:rPr>
                <w:rFonts w:hint="eastAsia" w:ascii="华文仿宋" w:hAnsi="华文仿宋" w:eastAsia="华文仿宋" w:cs="华文仿宋"/>
                <w:i w:val="0"/>
                <w:color w:val="000000"/>
                <w:kern w:val="0"/>
                <w:sz w:val="21"/>
                <w:szCs w:val="21"/>
                <w:u w:val="none"/>
                <w:lang w:val="en-US" w:eastAsia="zh-CN" w:bidi="ar"/>
              </w:rPr>
              <w:t>长安镇兴家村</w:t>
            </w:r>
          </w:p>
        </w:tc>
        <w:tc>
          <w:tcPr>
            <w:tcW w:w="1080" w:type="dxa"/>
            <w:tcBorders>
              <w:top w:val="single" w:color="auto" w:sz="4" w:space="0"/>
              <w:left w:val="nil"/>
              <w:bottom w:val="single" w:color="auto" w:sz="4" w:space="0"/>
              <w:right w:val="single" w:color="auto" w:sz="4" w:space="0"/>
            </w:tcBorders>
            <w:vAlign w:val="bottom"/>
          </w:tcPr>
          <w:p>
            <w:pPr>
              <w:keepNext w:val="0"/>
              <w:keepLines w:val="0"/>
              <w:widowControl/>
              <w:suppressLineNumbers w:val="0"/>
              <w:spacing w:line="720" w:lineRule="auto"/>
              <w:jc w:val="center"/>
              <w:textAlignment w:val="bottom"/>
              <w:rPr>
                <w:rFonts w:hint="eastAsia" w:ascii="华文仿宋" w:hAnsi="华文仿宋" w:eastAsia="华文仿宋" w:cs="华文仿宋"/>
                <w:i w:val="0"/>
                <w:color w:val="000000"/>
                <w:kern w:val="2"/>
                <w:sz w:val="21"/>
                <w:szCs w:val="21"/>
                <w:u w:val="none"/>
                <w:lang w:val="en-US" w:eastAsia="zh-CN" w:bidi="ar-SA"/>
              </w:rPr>
            </w:pPr>
            <w:r>
              <w:rPr>
                <w:rFonts w:hint="eastAsia" w:ascii="华文仿宋" w:hAnsi="华文仿宋" w:eastAsia="华文仿宋" w:cs="华文仿宋"/>
                <w:i w:val="0"/>
                <w:color w:val="000000"/>
                <w:kern w:val="0"/>
                <w:sz w:val="21"/>
                <w:szCs w:val="21"/>
                <w:u w:val="none"/>
                <w:lang w:val="en-US" w:eastAsia="zh-CN" w:bidi="ar"/>
              </w:rPr>
              <w:t>4YZP-2H</w:t>
            </w:r>
          </w:p>
        </w:tc>
        <w:tc>
          <w:tcPr>
            <w:tcW w:w="2440" w:type="dxa"/>
            <w:gridSpan w:val="2"/>
            <w:tcBorders>
              <w:top w:val="single" w:color="auto" w:sz="4" w:space="0"/>
              <w:left w:val="nil"/>
              <w:bottom w:val="single" w:color="auto" w:sz="4" w:space="0"/>
              <w:right w:val="single" w:color="auto" w:sz="4" w:space="0"/>
            </w:tcBorders>
            <w:vAlign w:val="bottom"/>
          </w:tcPr>
          <w:p>
            <w:pPr>
              <w:keepNext w:val="0"/>
              <w:keepLines w:val="0"/>
              <w:widowControl/>
              <w:suppressLineNumbers w:val="0"/>
              <w:spacing w:line="720" w:lineRule="auto"/>
              <w:jc w:val="center"/>
              <w:textAlignment w:val="bottom"/>
              <w:rPr>
                <w:rFonts w:hint="eastAsia" w:ascii="华文仿宋" w:hAnsi="华文仿宋" w:eastAsia="华文仿宋" w:cs="华文仿宋"/>
                <w:color w:val="000000"/>
                <w:kern w:val="2"/>
                <w:sz w:val="21"/>
                <w:szCs w:val="21"/>
                <w:lang w:val="en-US" w:eastAsia="zh-CN" w:bidi="ar-SA"/>
              </w:rPr>
            </w:pPr>
            <w:r>
              <w:rPr>
                <w:rFonts w:hint="eastAsia" w:ascii="华文仿宋" w:hAnsi="华文仿宋" w:eastAsia="华文仿宋" w:cs="华文仿宋"/>
                <w:i w:val="0"/>
                <w:color w:val="000000"/>
                <w:kern w:val="0"/>
                <w:sz w:val="21"/>
                <w:szCs w:val="21"/>
                <w:u w:val="none"/>
                <w:lang w:val="en-US" w:eastAsia="zh-CN" w:bidi="ar"/>
              </w:rPr>
              <w:t>道依茨法尔机械有限公司</w:t>
            </w:r>
          </w:p>
        </w:tc>
        <w:tc>
          <w:tcPr>
            <w:tcW w:w="795" w:type="dxa"/>
            <w:tcBorders>
              <w:top w:val="single" w:color="auto" w:sz="4" w:space="0"/>
              <w:left w:val="nil"/>
              <w:bottom w:val="single" w:color="auto" w:sz="4" w:space="0"/>
              <w:right w:val="single" w:color="auto" w:sz="4" w:space="0"/>
            </w:tcBorders>
            <w:vAlign w:val="bottom"/>
          </w:tcPr>
          <w:p>
            <w:pPr>
              <w:keepNext w:val="0"/>
              <w:keepLines w:val="0"/>
              <w:widowControl/>
              <w:suppressLineNumbers w:val="0"/>
              <w:spacing w:line="720" w:lineRule="auto"/>
              <w:jc w:val="center"/>
              <w:textAlignment w:val="bottom"/>
              <w:rPr>
                <w:rFonts w:hint="default" w:ascii="华文仿宋" w:hAnsi="华文仿宋" w:eastAsia="华文仿宋" w:cs="华文仿宋"/>
                <w:i w:val="0"/>
                <w:color w:val="000000"/>
                <w:kern w:val="0"/>
                <w:sz w:val="21"/>
                <w:szCs w:val="21"/>
                <w:u w:val="none"/>
                <w:lang w:val="en-US" w:eastAsia="zh-CN" w:bidi="ar"/>
              </w:rPr>
            </w:pPr>
            <w:r>
              <w:rPr>
                <w:rFonts w:hint="eastAsia" w:ascii="华文仿宋" w:hAnsi="华文仿宋" w:eastAsia="华文仿宋" w:cs="华文仿宋"/>
                <w:i w:val="0"/>
                <w:color w:val="000000"/>
                <w:kern w:val="0"/>
                <w:sz w:val="21"/>
                <w:szCs w:val="21"/>
                <w:u w:val="none"/>
                <w:lang w:val="en-US" w:eastAsia="zh-CN" w:bidi="ar"/>
              </w:rPr>
              <w:t>2</w:t>
            </w:r>
          </w:p>
        </w:tc>
        <w:tc>
          <w:tcPr>
            <w:tcW w:w="1110" w:type="dxa"/>
            <w:tcBorders>
              <w:top w:val="single" w:color="auto" w:sz="4" w:space="0"/>
              <w:left w:val="nil"/>
              <w:bottom w:val="single" w:color="auto" w:sz="4" w:space="0"/>
              <w:right w:val="single" w:color="auto" w:sz="4" w:space="0"/>
            </w:tcBorders>
            <w:vAlign w:val="bottom"/>
          </w:tcPr>
          <w:p>
            <w:pPr>
              <w:keepNext w:val="0"/>
              <w:keepLines w:val="0"/>
              <w:widowControl/>
              <w:suppressLineNumbers w:val="0"/>
              <w:spacing w:line="720" w:lineRule="auto"/>
              <w:jc w:val="center"/>
              <w:textAlignment w:val="bottom"/>
              <w:rPr>
                <w:rFonts w:hint="eastAsia" w:ascii="华文仿宋" w:hAnsi="华文仿宋" w:eastAsia="华文仿宋" w:cs="华文仿宋"/>
                <w:i w:val="0"/>
                <w:color w:val="000000"/>
                <w:kern w:val="2"/>
                <w:sz w:val="21"/>
                <w:szCs w:val="21"/>
                <w:u w:val="none"/>
                <w:lang w:val="en-US" w:eastAsia="zh-CN" w:bidi="ar-SA"/>
              </w:rPr>
            </w:pPr>
            <w:r>
              <w:rPr>
                <w:rFonts w:hint="eastAsia" w:ascii="华文仿宋" w:hAnsi="华文仿宋" w:eastAsia="华文仿宋" w:cs="华文仿宋"/>
                <w:i w:val="0"/>
                <w:color w:val="000000"/>
                <w:kern w:val="2"/>
                <w:sz w:val="21"/>
                <w:szCs w:val="21"/>
                <w:u w:val="none"/>
                <w:lang w:val="en-US" w:eastAsia="zh-CN" w:bidi="ar-SA"/>
              </w:rPr>
              <w:t>20400</w:t>
            </w:r>
          </w:p>
        </w:tc>
        <w:tc>
          <w:tcPr>
            <w:tcW w:w="1015" w:type="dxa"/>
            <w:gridSpan w:val="2"/>
            <w:tcBorders>
              <w:top w:val="single" w:color="auto" w:sz="4" w:space="0"/>
              <w:left w:val="nil"/>
              <w:bottom w:val="single" w:color="auto" w:sz="4" w:space="0"/>
              <w:right w:val="single" w:color="auto" w:sz="4" w:space="0"/>
            </w:tcBorders>
            <w:vAlign w:val="center"/>
          </w:tcPr>
          <w:p>
            <w:pPr>
              <w:pStyle w:val="4"/>
              <w:widowControl/>
              <w:snapToGrid w:val="0"/>
              <w:jc w:val="center"/>
              <w:rPr>
                <w:rFonts w:hint="eastAsia" w:ascii="华文仿宋" w:hAnsi="华文仿宋" w:eastAsia="华文仿宋" w:cs="华文仿宋"/>
                <w:color w:val="000000"/>
                <w:kern w:val="2"/>
                <w:sz w:val="21"/>
                <w:szCs w:val="21"/>
                <w:lang w:val="en-US" w:eastAsia="zh-CN" w:bidi="ar-SA"/>
              </w:rPr>
            </w:pPr>
            <w:r>
              <w:rPr>
                <w:rFonts w:hint="eastAsia" w:ascii="华文仿宋" w:hAnsi="华文仿宋" w:eastAsia="华文仿宋" w:cs="华文仿宋"/>
                <w:color w:val="000000"/>
                <w:sz w:val="21"/>
                <w:szCs w:val="21"/>
                <w:lang w:val="en-US" w:eastAsia="zh-CN"/>
              </w:rPr>
              <w:t>13600</w:t>
            </w:r>
          </w:p>
        </w:tc>
        <w:tc>
          <w:tcPr>
            <w:tcW w:w="1020" w:type="dxa"/>
            <w:tcBorders>
              <w:top w:val="single" w:color="auto" w:sz="4" w:space="0"/>
              <w:left w:val="nil"/>
              <w:bottom w:val="single" w:color="auto" w:sz="4" w:space="0"/>
              <w:right w:val="single" w:color="auto" w:sz="4" w:space="0"/>
            </w:tcBorders>
            <w:vAlign w:val="center"/>
          </w:tcPr>
          <w:p>
            <w:pPr>
              <w:pStyle w:val="4"/>
              <w:widowControl/>
              <w:snapToGrid w:val="0"/>
              <w:jc w:val="center"/>
              <w:rPr>
                <w:rFonts w:hint="default" w:ascii="华文仿宋" w:hAnsi="华文仿宋" w:eastAsia="华文仿宋" w:cs="华文仿宋"/>
                <w:color w:val="000000"/>
                <w:kern w:val="2"/>
                <w:sz w:val="21"/>
                <w:szCs w:val="21"/>
                <w:lang w:val="en-US" w:eastAsia="zh-CN" w:bidi="ar-SA"/>
              </w:rPr>
            </w:pPr>
            <w:r>
              <w:rPr>
                <w:rFonts w:hint="eastAsia" w:ascii="华文仿宋" w:hAnsi="华文仿宋" w:eastAsia="华文仿宋" w:cs="华文仿宋"/>
                <w:color w:val="000000"/>
                <w:kern w:val="2"/>
                <w:sz w:val="21"/>
                <w:szCs w:val="21"/>
                <w:lang w:val="en-US" w:eastAsia="zh-CN" w:bidi="ar-SA"/>
              </w:rPr>
              <w:t>68000</w:t>
            </w:r>
          </w:p>
        </w:tc>
        <w:tc>
          <w:tcPr>
            <w:tcW w:w="945" w:type="dxa"/>
            <w:tcBorders>
              <w:top w:val="single" w:color="auto" w:sz="4" w:space="0"/>
              <w:left w:val="nil"/>
              <w:bottom w:val="single" w:color="auto" w:sz="4" w:space="0"/>
              <w:right w:val="single" w:color="auto" w:sz="4" w:space="0"/>
            </w:tcBorders>
            <w:vAlign w:val="center"/>
          </w:tcPr>
          <w:p>
            <w:pPr>
              <w:pStyle w:val="4"/>
              <w:widowControl/>
              <w:snapToGrid w:val="0"/>
              <w:jc w:val="center"/>
              <w:rPr>
                <w:rFonts w:hint="default" w:ascii="华文仿宋" w:hAnsi="华文仿宋" w:eastAsia="华文仿宋" w:cs="华文仿宋"/>
                <w:color w:val="000000"/>
                <w:kern w:val="2"/>
                <w:sz w:val="21"/>
                <w:szCs w:val="21"/>
                <w:lang w:val="en-US" w:eastAsia="zh-CN" w:bidi="ar-SA"/>
              </w:rPr>
            </w:pPr>
            <w:r>
              <w:rPr>
                <w:rFonts w:hint="eastAsia" w:ascii="华文仿宋" w:hAnsi="华文仿宋" w:eastAsia="华文仿宋" w:cs="华文仿宋"/>
                <w:color w:val="000000"/>
                <w:sz w:val="21"/>
                <w:szCs w:val="21"/>
                <w:lang w:val="en-US" w:eastAsia="zh-CN"/>
              </w:rPr>
              <w:t>156000</w:t>
            </w:r>
          </w:p>
        </w:tc>
        <w:tc>
          <w:tcPr>
            <w:tcW w:w="1150" w:type="dxa"/>
            <w:tcBorders>
              <w:top w:val="single" w:color="auto" w:sz="4" w:space="0"/>
              <w:left w:val="nil"/>
              <w:bottom w:val="single" w:color="auto" w:sz="4" w:space="0"/>
              <w:right w:val="single" w:color="auto" w:sz="4" w:space="0"/>
            </w:tcBorders>
            <w:vAlign w:val="center"/>
          </w:tcPr>
          <w:p>
            <w:pPr>
              <w:pStyle w:val="4"/>
              <w:widowControl/>
              <w:snapToGrid w:val="0"/>
              <w:jc w:val="center"/>
              <w:rPr>
                <w:rFonts w:hint="default" w:ascii="仿宋_GB2312" w:hAnsi="Times New Roman" w:eastAsia="仿宋_GB2312" w:cs="Times New Roman"/>
                <w:color w:val="000000"/>
                <w:kern w:val="2"/>
                <w:sz w:val="22"/>
                <w:szCs w:val="32"/>
                <w:lang w:val="en-US" w:eastAsia="zh-CN" w:bidi="ar-SA"/>
              </w:rPr>
            </w:pPr>
            <w:r>
              <w:rPr>
                <w:rFonts w:hint="eastAsia" w:ascii="仿宋_GB2312" w:eastAsia="仿宋_GB2312"/>
                <w:color w:val="000000"/>
                <w:sz w:val="22"/>
                <w:lang w:val="en-US" w:eastAsia="zh-CN"/>
              </w:rPr>
              <w:t>43.6</w:t>
            </w:r>
          </w:p>
        </w:tc>
        <w:tc>
          <w:tcPr>
            <w:tcW w:w="1150" w:type="dxa"/>
            <w:tcBorders>
              <w:top w:val="single" w:color="auto" w:sz="4" w:space="0"/>
              <w:left w:val="nil"/>
              <w:bottom w:val="single" w:color="auto" w:sz="4" w:space="0"/>
              <w:right w:val="single" w:color="auto" w:sz="4" w:space="0"/>
            </w:tcBorders>
            <w:vAlign w:val="center"/>
          </w:tcPr>
          <w:p>
            <w:pPr>
              <w:pStyle w:val="4"/>
              <w:widowControl/>
              <w:snapToGrid w:val="0"/>
              <w:jc w:val="center"/>
              <w:rPr>
                <w:rFonts w:hint="eastAsia" w:ascii="仿宋_GB2312" w:hAnsi="Times New Roman" w:eastAsia="仿宋_GB2312" w:cs="Times New Roman"/>
                <w:color w:val="000000"/>
                <w:kern w:val="2"/>
                <w:sz w:val="22"/>
                <w:szCs w:val="32"/>
                <w:lang w:val="en-US" w:eastAsia="zh-CN" w:bidi="ar-SA"/>
              </w:rPr>
            </w:pPr>
            <w:r>
              <w:rPr>
                <w:rFonts w:hint="eastAsia" w:ascii="仿宋_GB2312" w:eastAsia="仿宋_GB2312"/>
                <w:color w:val="000000"/>
                <w:sz w:val="22"/>
                <w:lang w:eastAsia="zh-CN"/>
              </w:rPr>
              <w:t>新购</w:t>
            </w:r>
          </w:p>
        </w:tc>
      </w:tr>
      <w:tr>
        <w:tblPrEx>
          <w:tblCellMar>
            <w:top w:w="0" w:type="dxa"/>
            <w:left w:w="28" w:type="dxa"/>
            <w:bottom w:w="0" w:type="dxa"/>
            <w:right w:w="28" w:type="dxa"/>
          </w:tblCellMar>
        </w:tblPrEx>
        <w:trPr>
          <w:trHeight w:val="495" w:hRule="atLeast"/>
          <w:jc w:val="center"/>
        </w:trPr>
        <w:tc>
          <w:tcPr>
            <w:tcW w:w="535" w:type="dxa"/>
            <w:tcBorders>
              <w:top w:val="nil"/>
              <w:left w:val="single" w:color="auto" w:sz="4" w:space="0"/>
              <w:bottom w:val="single" w:color="auto" w:sz="4" w:space="0"/>
              <w:right w:val="single" w:color="auto" w:sz="4" w:space="0"/>
            </w:tcBorders>
            <w:vAlign w:val="center"/>
          </w:tcPr>
          <w:p>
            <w:pPr>
              <w:pStyle w:val="4"/>
              <w:widowControl/>
              <w:snapToGrid w:val="0"/>
              <w:jc w:val="center"/>
              <w:rPr>
                <w:rFonts w:hint="eastAsia" w:ascii="仿宋_GB2312" w:eastAsia="仿宋_GB2312"/>
                <w:color w:val="000000"/>
                <w:sz w:val="22"/>
              </w:rPr>
            </w:pPr>
            <w:r>
              <w:rPr>
                <w:rFonts w:hint="eastAsia" w:ascii="仿宋_GB2312" w:eastAsia="仿宋_GB2312"/>
                <w:color w:val="000000"/>
                <w:sz w:val="22"/>
              </w:rPr>
              <w:t>合计</w:t>
            </w:r>
          </w:p>
        </w:tc>
        <w:tc>
          <w:tcPr>
            <w:tcW w:w="1312" w:type="dxa"/>
            <w:tcBorders>
              <w:top w:val="nil"/>
              <w:left w:val="nil"/>
              <w:bottom w:val="single" w:color="auto" w:sz="4" w:space="0"/>
              <w:right w:val="single" w:color="auto" w:sz="4" w:space="0"/>
            </w:tcBorders>
            <w:vAlign w:val="center"/>
          </w:tcPr>
          <w:p>
            <w:pPr>
              <w:pStyle w:val="4"/>
              <w:widowControl/>
              <w:snapToGrid w:val="0"/>
              <w:jc w:val="center"/>
              <w:rPr>
                <w:rFonts w:hint="eastAsia" w:ascii="华文仿宋" w:hAnsi="华文仿宋" w:eastAsia="华文仿宋" w:cs="华文仿宋"/>
                <w:color w:val="000000"/>
                <w:sz w:val="21"/>
                <w:szCs w:val="21"/>
              </w:rPr>
            </w:pPr>
          </w:p>
        </w:tc>
        <w:tc>
          <w:tcPr>
            <w:tcW w:w="1595" w:type="dxa"/>
            <w:tcBorders>
              <w:top w:val="nil"/>
              <w:left w:val="nil"/>
              <w:bottom w:val="single" w:color="auto" w:sz="4" w:space="0"/>
              <w:right w:val="single" w:color="auto" w:sz="4" w:space="0"/>
            </w:tcBorders>
            <w:vAlign w:val="center"/>
          </w:tcPr>
          <w:p>
            <w:pPr>
              <w:pStyle w:val="4"/>
              <w:widowControl/>
              <w:snapToGrid w:val="0"/>
              <w:jc w:val="center"/>
              <w:rPr>
                <w:rFonts w:hint="eastAsia" w:ascii="华文仿宋" w:hAnsi="华文仿宋" w:eastAsia="华文仿宋" w:cs="华文仿宋"/>
                <w:color w:val="000000"/>
                <w:sz w:val="21"/>
                <w:szCs w:val="21"/>
              </w:rPr>
            </w:pPr>
          </w:p>
        </w:tc>
        <w:tc>
          <w:tcPr>
            <w:tcW w:w="1080" w:type="dxa"/>
            <w:tcBorders>
              <w:top w:val="nil"/>
              <w:left w:val="nil"/>
              <w:bottom w:val="single" w:color="auto" w:sz="4" w:space="0"/>
              <w:right w:val="single" w:color="auto" w:sz="4" w:space="0"/>
            </w:tcBorders>
            <w:vAlign w:val="center"/>
          </w:tcPr>
          <w:p>
            <w:pPr>
              <w:pStyle w:val="4"/>
              <w:widowControl/>
              <w:snapToGrid w:val="0"/>
              <w:jc w:val="center"/>
              <w:rPr>
                <w:rFonts w:hint="eastAsia" w:ascii="华文仿宋" w:hAnsi="华文仿宋" w:eastAsia="华文仿宋" w:cs="华文仿宋"/>
                <w:color w:val="000000"/>
                <w:sz w:val="21"/>
                <w:szCs w:val="21"/>
              </w:rPr>
            </w:pPr>
          </w:p>
        </w:tc>
        <w:tc>
          <w:tcPr>
            <w:tcW w:w="2440" w:type="dxa"/>
            <w:gridSpan w:val="2"/>
            <w:tcBorders>
              <w:top w:val="nil"/>
              <w:left w:val="nil"/>
              <w:bottom w:val="single" w:color="auto" w:sz="4" w:space="0"/>
              <w:right w:val="single" w:color="auto" w:sz="4" w:space="0"/>
            </w:tcBorders>
            <w:vAlign w:val="center"/>
          </w:tcPr>
          <w:p>
            <w:pPr>
              <w:pStyle w:val="4"/>
              <w:widowControl/>
              <w:snapToGrid w:val="0"/>
              <w:jc w:val="center"/>
              <w:rPr>
                <w:rFonts w:hint="eastAsia" w:ascii="华文仿宋" w:hAnsi="华文仿宋" w:eastAsia="华文仿宋" w:cs="华文仿宋"/>
                <w:color w:val="000000"/>
                <w:sz w:val="21"/>
                <w:szCs w:val="21"/>
              </w:rPr>
            </w:pPr>
          </w:p>
        </w:tc>
        <w:tc>
          <w:tcPr>
            <w:tcW w:w="795" w:type="dxa"/>
            <w:tcBorders>
              <w:top w:val="nil"/>
              <w:left w:val="nil"/>
              <w:bottom w:val="single" w:color="auto" w:sz="4" w:space="0"/>
              <w:right w:val="single" w:color="auto" w:sz="4" w:space="0"/>
            </w:tcBorders>
            <w:vAlign w:val="center"/>
          </w:tcPr>
          <w:p>
            <w:pPr>
              <w:pStyle w:val="4"/>
              <w:widowControl/>
              <w:snapToGrid w:val="0"/>
              <w:jc w:val="center"/>
              <w:rPr>
                <w:rFonts w:hint="default" w:ascii="华文仿宋" w:hAnsi="华文仿宋" w:eastAsia="华文仿宋" w:cs="华文仿宋"/>
                <w:color w:val="000000"/>
                <w:sz w:val="21"/>
                <w:szCs w:val="21"/>
                <w:lang w:val="en-US" w:eastAsia="zh-CN"/>
              </w:rPr>
            </w:pPr>
            <w:r>
              <w:rPr>
                <w:rFonts w:hint="eastAsia" w:ascii="华文仿宋" w:hAnsi="华文仿宋" w:eastAsia="华文仿宋" w:cs="华文仿宋"/>
                <w:color w:val="000000"/>
                <w:sz w:val="21"/>
                <w:szCs w:val="21"/>
                <w:lang w:val="en-US" w:eastAsia="zh-CN"/>
              </w:rPr>
              <w:t>15</w:t>
            </w:r>
          </w:p>
        </w:tc>
        <w:tc>
          <w:tcPr>
            <w:tcW w:w="1110" w:type="dxa"/>
            <w:tcBorders>
              <w:top w:val="nil"/>
              <w:left w:val="nil"/>
              <w:bottom w:val="single" w:color="auto" w:sz="4" w:space="0"/>
              <w:right w:val="single" w:color="auto" w:sz="4" w:space="0"/>
            </w:tcBorders>
            <w:vAlign w:val="center"/>
          </w:tcPr>
          <w:p>
            <w:pPr>
              <w:pStyle w:val="4"/>
              <w:widowControl/>
              <w:snapToGrid w:val="0"/>
              <w:jc w:val="center"/>
              <w:rPr>
                <w:rFonts w:hint="eastAsia" w:ascii="华文仿宋" w:hAnsi="华文仿宋" w:eastAsia="华文仿宋" w:cs="华文仿宋"/>
                <w:color w:val="000000"/>
                <w:sz w:val="21"/>
                <w:szCs w:val="21"/>
              </w:rPr>
            </w:pPr>
            <w:r>
              <w:rPr>
                <w:rFonts w:hint="eastAsia" w:ascii="华文仿宋" w:hAnsi="华文仿宋" w:eastAsia="华文仿宋" w:cs="华文仿宋"/>
                <w:color w:val="000000"/>
                <w:sz w:val="21"/>
                <w:szCs w:val="21"/>
              </w:rPr>
              <w:t>-</w:t>
            </w:r>
          </w:p>
        </w:tc>
        <w:tc>
          <w:tcPr>
            <w:tcW w:w="1015" w:type="dxa"/>
            <w:gridSpan w:val="2"/>
            <w:tcBorders>
              <w:top w:val="nil"/>
              <w:left w:val="nil"/>
              <w:bottom w:val="single" w:color="auto" w:sz="4" w:space="0"/>
              <w:right w:val="single" w:color="auto" w:sz="4" w:space="0"/>
            </w:tcBorders>
            <w:vAlign w:val="center"/>
          </w:tcPr>
          <w:p>
            <w:pPr>
              <w:pStyle w:val="4"/>
              <w:widowControl/>
              <w:snapToGrid w:val="0"/>
              <w:jc w:val="center"/>
              <w:rPr>
                <w:rFonts w:hint="default" w:ascii="华文仿宋" w:hAnsi="华文仿宋" w:eastAsia="华文仿宋" w:cs="华文仿宋"/>
                <w:color w:val="000000"/>
                <w:sz w:val="21"/>
                <w:szCs w:val="21"/>
                <w:lang w:val="en-US" w:eastAsia="zh-CN"/>
              </w:rPr>
            </w:pPr>
            <w:r>
              <w:rPr>
                <w:rFonts w:hint="eastAsia" w:ascii="华文仿宋" w:hAnsi="华文仿宋" w:eastAsia="华文仿宋" w:cs="华文仿宋"/>
                <w:color w:val="000000"/>
                <w:sz w:val="21"/>
                <w:szCs w:val="21"/>
                <w:lang w:val="en-US" w:eastAsia="zh-CN"/>
              </w:rPr>
              <w:t>248800</w:t>
            </w:r>
          </w:p>
        </w:tc>
        <w:tc>
          <w:tcPr>
            <w:tcW w:w="1020" w:type="dxa"/>
            <w:tcBorders>
              <w:top w:val="nil"/>
              <w:left w:val="nil"/>
              <w:bottom w:val="single" w:color="auto" w:sz="4" w:space="0"/>
              <w:right w:val="single" w:color="auto" w:sz="4" w:space="0"/>
            </w:tcBorders>
            <w:vAlign w:val="center"/>
          </w:tcPr>
          <w:p>
            <w:pPr>
              <w:pStyle w:val="4"/>
              <w:widowControl/>
              <w:snapToGrid w:val="0"/>
              <w:jc w:val="center"/>
              <w:rPr>
                <w:rFonts w:hint="default" w:ascii="华文仿宋" w:hAnsi="华文仿宋" w:eastAsia="华文仿宋" w:cs="华文仿宋"/>
                <w:color w:val="000000"/>
                <w:sz w:val="21"/>
                <w:szCs w:val="21"/>
                <w:lang w:val="en-US" w:eastAsia="zh-CN"/>
              </w:rPr>
            </w:pPr>
            <w:r>
              <w:rPr>
                <w:rFonts w:hint="eastAsia" w:ascii="华文仿宋" w:hAnsi="华文仿宋" w:eastAsia="华文仿宋" w:cs="华文仿宋"/>
                <w:color w:val="000000"/>
                <w:sz w:val="21"/>
                <w:szCs w:val="21"/>
                <w:lang w:val="en-US" w:eastAsia="zh-CN"/>
              </w:rPr>
              <w:t>-</w:t>
            </w:r>
          </w:p>
        </w:tc>
        <w:tc>
          <w:tcPr>
            <w:tcW w:w="945" w:type="dxa"/>
            <w:tcBorders>
              <w:top w:val="nil"/>
              <w:left w:val="nil"/>
              <w:bottom w:val="single" w:color="auto" w:sz="4" w:space="0"/>
              <w:right w:val="single" w:color="auto" w:sz="4" w:space="0"/>
            </w:tcBorders>
            <w:vAlign w:val="center"/>
          </w:tcPr>
          <w:p>
            <w:pPr>
              <w:pStyle w:val="4"/>
              <w:widowControl/>
              <w:snapToGrid w:val="0"/>
              <w:jc w:val="center"/>
              <w:rPr>
                <w:rFonts w:hint="default" w:ascii="华文仿宋" w:hAnsi="华文仿宋" w:eastAsia="华文仿宋" w:cs="华文仿宋"/>
                <w:color w:val="000000"/>
                <w:kern w:val="2"/>
                <w:sz w:val="21"/>
                <w:szCs w:val="21"/>
                <w:lang w:val="en-US" w:eastAsia="zh-CN" w:bidi="ar-SA"/>
              </w:rPr>
            </w:pPr>
            <w:r>
              <w:rPr>
                <w:rFonts w:hint="eastAsia" w:ascii="华文仿宋" w:hAnsi="华文仿宋" w:eastAsia="华文仿宋" w:cs="华文仿宋"/>
                <w:color w:val="000000"/>
                <w:sz w:val="21"/>
                <w:szCs w:val="21"/>
                <w:lang w:val="en-US" w:eastAsia="zh-CN"/>
              </w:rPr>
              <w:t>1412500</w:t>
            </w:r>
          </w:p>
        </w:tc>
        <w:tc>
          <w:tcPr>
            <w:tcW w:w="1150" w:type="dxa"/>
            <w:tcBorders>
              <w:top w:val="nil"/>
              <w:left w:val="nil"/>
              <w:bottom w:val="single" w:color="auto" w:sz="4" w:space="0"/>
              <w:right w:val="single" w:color="auto" w:sz="4" w:space="0"/>
            </w:tcBorders>
            <w:vAlign w:val="center"/>
          </w:tcPr>
          <w:p>
            <w:pPr>
              <w:pStyle w:val="4"/>
              <w:widowControl/>
              <w:snapToGrid w:val="0"/>
              <w:jc w:val="center"/>
              <w:rPr>
                <w:rFonts w:hint="eastAsia" w:ascii="仿宋_GB2312" w:hAnsi="Times New Roman" w:eastAsia="仿宋_GB2312" w:cs="Times New Roman"/>
                <w:color w:val="000000"/>
                <w:kern w:val="2"/>
                <w:sz w:val="22"/>
                <w:szCs w:val="32"/>
                <w:lang w:val="en-US" w:eastAsia="zh-CN" w:bidi="ar-SA"/>
              </w:rPr>
            </w:pPr>
            <w:r>
              <w:rPr>
                <w:rFonts w:hint="eastAsia" w:ascii="仿宋_GB2312" w:eastAsia="仿宋_GB2312"/>
                <w:color w:val="000000"/>
                <w:sz w:val="22"/>
              </w:rPr>
              <w:t>-</w:t>
            </w:r>
          </w:p>
        </w:tc>
        <w:tc>
          <w:tcPr>
            <w:tcW w:w="1150" w:type="dxa"/>
            <w:tcBorders>
              <w:top w:val="nil"/>
              <w:left w:val="nil"/>
              <w:bottom w:val="single" w:color="auto" w:sz="4" w:space="0"/>
              <w:right w:val="single" w:color="auto" w:sz="4" w:space="0"/>
            </w:tcBorders>
            <w:vAlign w:val="center"/>
          </w:tcPr>
          <w:p>
            <w:pPr>
              <w:pStyle w:val="4"/>
              <w:widowControl/>
              <w:snapToGrid w:val="0"/>
              <w:jc w:val="center"/>
              <w:rPr>
                <w:rFonts w:hint="eastAsia" w:ascii="仿宋_GB2312" w:hAnsi="Times New Roman" w:eastAsia="仿宋_GB2312" w:cs="Times New Roman"/>
                <w:color w:val="000000"/>
                <w:kern w:val="2"/>
                <w:sz w:val="22"/>
                <w:szCs w:val="32"/>
                <w:lang w:val="en-US" w:eastAsia="zh-CN" w:bidi="ar-SA"/>
              </w:rPr>
            </w:pPr>
          </w:p>
        </w:tc>
      </w:tr>
      <w:tr>
        <w:tblPrEx>
          <w:tblCellMar>
            <w:top w:w="0" w:type="dxa"/>
            <w:left w:w="28" w:type="dxa"/>
            <w:bottom w:w="0" w:type="dxa"/>
            <w:right w:w="28" w:type="dxa"/>
          </w:tblCellMar>
        </w:tblPrEx>
        <w:trPr>
          <w:wAfter w:w="0" w:type="auto"/>
          <w:trHeight w:val="2073" w:hRule="atLeast"/>
          <w:jc w:val="center"/>
        </w:trPr>
        <w:tc>
          <w:tcPr>
            <w:tcW w:w="4657" w:type="dxa"/>
            <w:gridSpan w:val="5"/>
            <w:tcBorders>
              <w:top w:val="single" w:color="auto" w:sz="4" w:space="0"/>
              <w:left w:val="single" w:color="auto" w:sz="4" w:space="0"/>
              <w:bottom w:val="single" w:color="auto" w:sz="4" w:space="0"/>
              <w:right w:val="single" w:color="auto" w:sz="4" w:space="0"/>
            </w:tcBorders>
          </w:tcPr>
          <w:p>
            <w:pPr>
              <w:pStyle w:val="4"/>
              <w:widowControl/>
              <w:snapToGrid w:val="0"/>
              <w:rPr>
                <w:rFonts w:ascii="仿宋_GB2312" w:eastAsia="仿宋_GB2312"/>
                <w:color w:val="000000"/>
                <w:sz w:val="24"/>
              </w:rPr>
            </w:pPr>
          </w:p>
          <w:p>
            <w:pPr>
              <w:pStyle w:val="4"/>
              <w:widowControl/>
              <w:snapToGrid w:val="0"/>
              <w:rPr>
                <w:rFonts w:hint="eastAsia" w:ascii="仿宋_GB2312" w:eastAsia="仿宋_GB2312"/>
                <w:color w:val="000000"/>
                <w:sz w:val="24"/>
              </w:rPr>
            </w:pPr>
            <w:r>
              <w:rPr>
                <w:rFonts w:hint="eastAsia" w:ascii="仿宋_GB2312" w:eastAsia="仿宋_GB2312"/>
                <w:color w:val="000000"/>
                <w:sz w:val="24"/>
              </w:rPr>
              <w:t>验收人员意见、签字：</w:t>
            </w:r>
          </w:p>
          <w:p>
            <w:pPr>
              <w:pStyle w:val="4"/>
              <w:widowControl/>
              <w:snapToGrid w:val="0"/>
              <w:rPr>
                <w:rFonts w:hint="eastAsia" w:ascii="仿宋_GB2312" w:eastAsia="仿宋_GB2312"/>
                <w:color w:val="000000"/>
                <w:sz w:val="24"/>
              </w:rPr>
            </w:pPr>
          </w:p>
          <w:p>
            <w:pPr>
              <w:pStyle w:val="4"/>
              <w:widowControl/>
              <w:snapToGrid w:val="0"/>
              <w:rPr>
                <w:rFonts w:ascii="仿宋_GB2312" w:eastAsia="仿宋_GB2312"/>
                <w:color w:val="000000"/>
                <w:sz w:val="24"/>
              </w:rPr>
            </w:pPr>
          </w:p>
          <w:p>
            <w:pPr>
              <w:pStyle w:val="4"/>
              <w:widowControl/>
              <w:snapToGrid w:val="0"/>
              <w:rPr>
                <w:rFonts w:ascii="仿宋_GB2312" w:eastAsia="仿宋_GB2312"/>
                <w:color w:val="000000"/>
                <w:sz w:val="24"/>
              </w:rPr>
            </w:pPr>
          </w:p>
          <w:p>
            <w:pPr>
              <w:pStyle w:val="4"/>
              <w:widowControl/>
              <w:snapToGrid w:val="0"/>
              <w:rPr>
                <w:rFonts w:ascii="仿宋_GB2312" w:eastAsia="仿宋_GB2312"/>
                <w:color w:val="000000"/>
                <w:sz w:val="24"/>
              </w:rPr>
            </w:pPr>
          </w:p>
          <w:p>
            <w:pPr>
              <w:pStyle w:val="4"/>
              <w:widowControl/>
              <w:snapToGrid w:val="0"/>
              <w:rPr>
                <w:rFonts w:ascii="仿宋_GB2312" w:eastAsia="仿宋_GB2312"/>
                <w:color w:val="000000"/>
                <w:sz w:val="22"/>
              </w:rPr>
            </w:pPr>
            <w:r>
              <w:rPr>
                <w:rFonts w:hint="eastAsia" w:ascii="仿宋_GB2312" w:eastAsia="仿宋_GB2312"/>
                <w:color w:val="000000"/>
                <w:sz w:val="24"/>
              </w:rPr>
              <w:t xml:space="preserve">                   </w:t>
            </w:r>
          </w:p>
          <w:p>
            <w:pPr>
              <w:pStyle w:val="4"/>
              <w:widowControl/>
              <w:snapToGrid w:val="0"/>
              <w:rPr>
                <w:rFonts w:ascii="仿宋_GB2312" w:eastAsia="仿宋_GB2312"/>
                <w:color w:val="000000"/>
                <w:sz w:val="24"/>
              </w:rPr>
            </w:pPr>
            <w:r>
              <w:rPr>
                <w:rFonts w:hint="eastAsia" w:ascii="仿宋_GB2312" w:eastAsia="仿宋_GB2312"/>
                <w:color w:val="000000"/>
                <w:sz w:val="24"/>
              </w:rPr>
              <w:t xml:space="preserve">                     年   月   日</w:t>
            </w:r>
          </w:p>
        </w:tc>
        <w:tc>
          <w:tcPr>
            <w:tcW w:w="4770" w:type="dxa"/>
            <w:gridSpan w:val="4"/>
            <w:tcBorders>
              <w:top w:val="single" w:color="auto" w:sz="4" w:space="0"/>
              <w:left w:val="nil"/>
              <w:bottom w:val="single" w:color="auto" w:sz="4" w:space="0"/>
              <w:right w:val="single" w:color="auto" w:sz="4" w:space="0"/>
            </w:tcBorders>
          </w:tcPr>
          <w:p>
            <w:pPr>
              <w:pStyle w:val="4"/>
              <w:widowControl/>
              <w:snapToGrid w:val="0"/>
              <w:ind w:firstLine="3000" w:firstLineChars="1250"/>
              <w:rPr>
                <w:rFonts w:ascii="仿宋_GB2312" w:eastAsia="仿宋_GB2312"/>
                <w:color w:val="000000"/>
                <w:sz w:val="24"/>
              </w:rPr>
            </w:pPr>
          </w:p>
          <w:p>
            <w:pPr>
              <w:pStyle w:val="4"/>
              <w:widowControl/>
              <w:snapToGrid w:val="0"/>
              <w:rPr>
                <w:rFonts w:ascii="仿宋_GB2312" w:eastAsia="仿宋_GB2312"/>
                <w:color w:val="000000"/>
                <w:sz w:val="24"/>
              </w:rPr>
            </w:pPr>
            <w:r>
              <w:rPr>
                <w:rFonts w:hint="eastAsia" w:ascii="仿宋_GB2312" w:eastAsia="仿宋_GB2312"/>
                <w:color w:val="000000"/>
                <w:sz w:val="24"/>
              </w:rPr>
              <w:t>县级农业农村（农机）部门意见：</w:t>
            </w:r>
          </w:p>
          <w:p>
            <w:pPr>
              <w:pStyle w:val="4"/>
              <w:widowControl/>
              <w:snapToGrid w:val="0"/>
              <w:ind w:firstLine="3000" w:firstLineChars="1250"/>
              <w:rPr>
                <w:rFonts w:ascii="仿宋_GB2312" w:eastAsia="仿宋_GB2312"/>
                <w:color w:val="000000"/>
                <w:sz w:val="24"/>
              </w:rPr>
            </w:pPr>
          </w:p>
          <w:p>
            <w:pPr>
              <w:pStyle w:val="4"/>
              <w:widowControl/>
              <w:snapToGrid w:val="0"/>
              <w:ind w:firstLine="3000" w:firstLineChars="1250"/>
              <w:rPr>
                <w:rFonts w:ascii="仿宋_GB2312" w:eastAsia="仿宋_GB2312"/>
                <w:color w:val="000000"/>
                <w:sz w:val="24"/>
              </w:rPr>
            </w:pPr>
          </w:p>
          <w:p>
            <w:pPr>
              <w:pStyle w:val="4"/>
              <w:widowControl/>
              <w:snapToGrid w:val="0"/>
              <w:ind w:firstLine="3120" w:firstLineChars="1300"/>
              <w:rPr>
                <w:rFonts w:ascii="仿宋_GB2312" w:eastAsia="仿宋_GB2312"/>
                <w:color w:val="000000"/>
                <w:sz w:val="24"/>
              </w:rPr>
            </w:pPr>
          </w:p>
          <w:p>
            <w:pPr>
              <w:pStyle w:val="4"/>
              <w:widowControl/>
              <w:snapToGrid w:val="0"/>
              <w:rPr>
                <w:rFonts w:ascii="仿宋_GB2312" w:eastAsia="仿宋_GB2312"/>
                <w:color w:val="000000"/>
                <w:sz w:val="22"/>
              </w:rPr>
            </w:pPr>
            <w:r>
              <w:rPr>
                <w:rFonts w:hint="eastAsia" w:ascii="仿宋_GB2312" w:eastAsia="仿宋_GB2312"/>
                <w:color w:val="000000"/>
                <w:sz w:val="24"/>
              </w:rPr>
              <w:t>负责人：                    公  章</w:t>
            </w:r>
          </w:p>
          <w:p>
            <w:pPr>
              <w:pStyle w:val="4"/>
              <w:widowControl/>
              <w:snapToGrid w:val="0"/>
              <w:ind w:firstLine="3000" w:firstLineChars="1250"/>
              <w:rPr>
                <w:rFonts w:hint="eastAsia" w:ascii="仿宋_GB2312" w:eastAsia="仿宋_GB2312"/>
                <w:color w:val="000000"/>
                <w:sz w:val="24"/>
              </w:rPr>
            </w:pPr>
          </w:p>
          <w:p>
            <w:pPr>
              <w:pStyle w:val="4"/>
              <w:widowControl/>
              <w:snapToGrid w:val="0"/>
              <w:ind w:firstLine="3000" w:firstLineChars="1250"/>
              <w:rPr>
                <w:rFonts w:ascii="仿宋_GB2312" w:eastAsia="仿宋_GB2312"/>
                <w:color w:val="000000"/>
                <w:sz w:val="24"/>
              </w:rPr>
            </w:pPr>
            <w:r>
              <w:rPr>
                <w:rFonts w:hint="eastAsia" w:ascii="仿宋_GB2312" w:eastAsia="仿宋_GB2312"/>
                <w:color w:val="000000"/>
                <w:sz w:val="24"/>
              </w:rPr>
              <w:t>年   月   日</w:t>
            </w:r>
          </w:p>
        </w:tc>
        <w:tc>
          <w:tcPr>
            <w:tcW w:w="4720" w:type="dxa"/>
            <w:gridSpan w:val="5"/>
            <w:tcBorders>
              <w:top w:val="single" w:color="auto" w:sz="4" w:space="0"/>
              <w:left w:val="single" w:color="auto" w:sz="4" w:space="0"/>
              <w:bottom w:val="single" w:color="auto" w:sz="4" w:space="0"/>
              <w:right w:val="single" w:color="auto" w:sz="4" w:space="0"/>
            </w:tcBorders>
          </w:tcPr>
          <w:p>
            <w:pPr>
              <w:pStyle w:val="4"/>
              <w:widowControl/>
              <w:snapToGrid w:val="0"/>
              <w:rPr>
                <w:rFonts w:ascii="仿宋_GB2312" w:eastAsia="仿宋_GB2312"/>
                <w:color w:val="000000"/>
                <w:sz w:val="24"/>
              </w:rPr>
            </w:pPr>
          </w:p>
          <w:p>
            <w:pPr>
              <w:pStyle w:val="4"/>
              <w:widowControl/>
              <w:snapToGrid w:val="0"/>
              <w:rPr>
                <w:rFonts w:ascii="仿宋_GB2312" w:eastAsia="仿宋_GB2312"/>
                <w:color w:val="000000"/>
                <w:sz w:val="22"/>
              </w:rPr>
            </w:pPr>
          </w:p>
        </w:tc>
      </w:tr>
    </w:tbl>
    <w:p/>
    <w:p/>
    <w:p>
      <w:pPr>
        <w:rPr>
          <w:rFonts w:hint="eastAsia" w:eastAsia="仿宋_GB2312"/>
          <w:color w:val="000000"/>
          <w:sz w:val="30"/>
          <w:szCs w:val="30"/>
          <w:lang w:val="en-US" w:eastAsia="zh-CN"/>
        </w:rPr>
      </w:pPr>
      <w:r>
        <w:rPr>
          <w:rFonts w:hint="eastAsia" w:eastAsia="仿宋_GB2312"/>
          <w:color w:val="000000"/>
          <w:sz w:val="30"/>
          <w:szCs w:val="30"/>
          <w:lang w:eastAsia="zh-CN"/>
        </w:rPr>
        <w:t>经对补贴比例（国补</w:t>
      </w:r>
      <w:r>
        <w:rPr>
          <w:rFonts w:hint="eastAsia" w:eastAsia="仿宋_GB2312"/>
          <w:color w:val="000000"/>
          <w:sz w:val="30"/>
          <w:szCs w:val="30"/>
          <w:lang w:val="en-US" w:eastAsia="zh-CN"/>
        </w:rPr>
        <w:t>+省补不能超过销售价格50%）审核，以上为符合补贴标准，现予以公示。</w:t>
      </w:r>
    </w:p>
    <w:p>
      <w:pPr>
        <w:rPr>
          <w:rFonts w:hint="default" w:eastAsia="仿宋_GB2312"/>
          <w:color w:val="000000"/>
          <w:sz w:val="30"/>
          <w:szCs w:val="30"/>
          <w:lang w:val="en-US" w:eastAsia="zh-CN"/>
        </w:rPr>
      </w:pPr>
    </w:p>
    <w:p>
      <w:pPr>
        <w:rPr>
          <w:rFonts w:hint="eastAsia" w:eastAsia="仿宋_GB2312"/>
          <w:color w:val="000000"/>
          <w:sz w:val="30"/>
          <w:szCs w:val="30"/>
          <w:lang w:val="en-US" w:eastAsia="zh-CN"/>
        </w:rPr>
      </w:pPr>
      <w:r>
        <w:rPr>
          <w:rFonts w:hint="eastAsia" w:eastAsia="仿宋_GB2312"/>
          <w:color w:val="000000"/>
          <w:sz w:val="30"/>
          <w:szCs w:val="30"/>
          <w:lang w:val="en-US" w:eastAsia="zh-CN"/>
        </w:rPr>
        <w:t>公示日期：2021年2月24日--2021年3月3日</w:t>
      </w:r>
      <w:bookmarkStart w:id="0" w:name="_GoBack"/>
      <w:bookmarkEnd w:id="0"/>
    </w:p>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AA84963"/>
    <w:rsid w:val="2FBA3E35"/>
    <w:rsid w:val="7AA849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paragraph" w:customStyle="1" w:styleId="4">
    <w:name w:val="正文 New New New New New New New New New New New New New New New New New New New New New New New New New New New New New New New New New New New New New New New New New New New New New New New New New New New New New New New New New New New New New New Ne"/>
    <w:qFormat/>
    <w:uiPriority w:val="0"/>
    <w:pPr>
      <w:widowControl w:val="0"/>
      <w:jc w:val="both"/>
    </w:pPr>
    <w:rPr>
      <w:rFonts w:ascii="Times New Roman" w:hAnsi="Times New Roman" w:eastAsia="宋体" w:cs="Times New Roman"/>
      <w:kern w:val="2"/>
      <w:sz w:val="32"/>
      <w:szCs w:val="3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26</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2021-02-24T01:08:00Z</dcterms:created>
  <dc:creator>飞舞</dc:creator>
  <cp:lastModifiedBy>飞舞</cp:lastModifiedBy>
  <dcterms:modified xsi:type="dcterms:W3CDTF">2021-02-24T01:52:31Z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