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8"/>
          <w:szCs w:val="36"/>
          <w:lang w:eastAsia="zh-CN"/>
        </w:rPr>
        <w:t>附件</w:t>
      </w:r>
    </w:p>
    <w:p>
      <w:pPr>
        <w:rPr>
          <w:rFonts w:hint="eastAsia"/>
          <w:sz w:val="15"/>
          <w:szCs w:val="15"/>
          <w:lang w:val="en-US" w:eastAsia="zh-CN"/>
        </w:rPr>
      </w:pP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/>
          <w:b/>
          <w:bCs/>
          <w:sz w:val="36"/>
          <w:szCs w:val="36"/>
          <w:lang w:val="en-US" w:eastAsia="zh-CN"/>
        </w:rPr>
        <w:t>农业科技示范基地申报表</w:t>
      </w:r>
    </w:p>
    <w:bookmarkEnd w:id="0"/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梨树县           （乡、镇、街道）           村     组           年    月    日</w:t>
      </w:r>
    </w:p>
    <w:tbl>
      <w:tblPr>
        <w:tblpPr w:leftFromText="180" w:rightFromText="180" w:vertAnchor="text" w:horzAnchor="page" w:tblpX="1137" w:tblpY="340"/>
        <w:tblOverlap w:val="never"/>
        <w:tblW w:w="99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5"/>
        <w:gridCol w:w="1472"/>
        <w:gridCol w:w="1532"/>
        <w:gridCol w:w="1214"/>
        <w:gridCol w:w="1705"/>
        <w:gridCol w:w="2358"/>
      </w:tblGrid>
      <w:tr>
        <w:trPr>
          <w:trHeight w:val="1000" w:hRule="atLeast"/>
        </w:trPr>
        <w:tc>
          <w:tcPr>
            <w:tcW w:w="165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经营组织</w:t>
            </w:r>
          </w:p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法人姓名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身份号码</w:t>
            </w:r>
          </w:p>
        </w:tc>
        <w:tc>
          <w:tcPr>
            <w:tcW w:w="2358" w:type="dxa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1000" w:hRule="atLeast"/>
        </w:trPr>
        <w:tc>
          <w:tcPr>
            <w:tcW w:w="165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自有产权（或租期）年限</w:t>
            </w: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cs="黑体"/>
                <w:kern w:val="2"/>
                <w:sz w:val="24"/>
                <w:szCs w:val="24"/>
                <w:lang w:val="en-US" w:eastAsia="zh-CN" w:bidi="ar-SA"/>
              </w:rPr>
              <w:t>主体类型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手机号码</w:t>
            </w:r>
          </w:p>
        </w:tc>
        <w:tc>
          <w:tcPr>
            <w:tcW w:w="2358" w:type="dxa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1000" w:hRule="atLeast"/>
        </w:trPr>
        <w:tc>
          <w:tcPr>
            <w:tcW w:w="165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耕种规模（亩）</w:t>
            </w: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农机保有量  （台套）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种植品种</w:t>
            </w:r>
          </w:p>
        </w:tc>
        <w:tc>
          <w:tcPr>
            <w:tcW w:w="2358" w:type="dxa"/>
            <w:vAlign w:val="top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1000" w:hRule="atLeast"/>
        </w:trPr>
        <w:tc>
          <w:tcPr>
            <w:tcW w:w="165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cs="黑体"/>
                <w:kern w:val="2"/>
                <w:sz w:val="24"/>
                <w:szCs w:val="24"/>
                <w:lang w:val="en-US" w:eastAsia="zh-CN" w:bidi="ar-SA"/>
              </w:rPr>
              <w:t>主要农机化技术</w:t>
            </w:r>
          </w:p>
        </w:tc>
        <w:tc>
          <w:tcPr>
            <w:tcW w:w="8281" w:type="dxa"/>
            <w:gridSpan w:val="5"/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6358" w:hRule="atLeast"/>
        </w:trPr>
        <w:tc>
          <w:tcPr>
            <w:tcW w:w="165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基</w:t>
            </w:r>
          </w:p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本</w:t>
            </w:r>
          </w:p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情</w:t>
            </w:r>
          </w:p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况</w:t>
            </w:r>
          </w:p>
        </w:tc>
        <w:tc>
          <w:tcPr>
            <w:tcW w:w="8281" w:type="dxa"/>
            <w:gridSpan w:val="5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 w:val="0"/>
        <w:wordWrap/>
        <w:adjustRightInd/>
        <w:snapToGrid/>
        <w:spacing w:line="360" w:lineRule="auto"/>
        <w:ind w:firstLine="5355" w:firstLineChars="2100"/>
        <w:textAlignment w:val="auto"/>
        <w:outlineLvl w:val="9"/>
        <w:rPr>
          <w:rFonts w:hint="eastAsia" w:ascii="宋体" w:hAnsi="宋体" w:eastAsia="宋体" w:cs="宋体"/>
          <w:w w:val="85"/>
          <w:sz w:val="30"/>
          <w:szCs w:val="30"/>
          <w:lang w:val="en-US" w:eastAsia="zh-CN"/>
        </w:rPr>
      </w:pPr>
    </w:p>
    <w:sectPr>
      <w:pgSz w:w="11906" w:h="16838"/>
      <w:pgMar w:top="1100" w:right="1463" w:bottom="1100" w:left="1463" w:header="851" w:footer="992" w:gutter="0"/>
      <w:cols w:space="720" w:num="1"/>
      <w:rtlGutter w:val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paragraph" w:customStyle="1" w:styleId="3">
    <w:name w:val="Body text|1"/>
    <w:basedOn w:val="1"/>
    <w:qFormat/>
    <w:uiPriority w:val="0"/>
    <w:pPr>
      <w:widowControl w:val="0"/>
      <w:shd w:val="clear" w:color="auto" w:fill="auto"/>
      <w:spacing w:line="398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2017-09-11T01:19:00Z</dcterms:created>
  <dc:creator>Administrator</dc:creator>
  <cp:lastModifiedBy>Administrator</cp:lastModifiedBy>
  <cp:lastPrinted>2021-01-14T08:59:00Z</cp:lastPrinted>
  <dcterms:modified xsi:type="dcterms:W3CDTF">2021-03-17T06:18:11Z</dcterms:modified>
  <dc:title>附件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