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sz w:val="32"/>
          <w:szCs w:val="32"/>
          <w:lang w:val="en-US" w:eastAsia="zh-CN"/>
        </w:rPr>
      </w:pPr>
      <w:bookmarkStart w:id="0" w:name="_GoBack"/>
      <w:bookmarkEnd w:id="0"/>
      <w:r>
        <w:rPr>
          <w:rFonts w:hint="eastAsia" w:ascii="方正黑体_GBK" w:hAnsi="方正黑体_GBK" w:eastAsia="方正黑体_GBK" w:cs="方正黑体_GBK"/>
          <w:sz w:val="32"/>
          <w:szCs w:val="32"/>
          <w:lang w:val="en" w:eastAsia="zh-CN"/>
        </w:rPr>
        <w:t>附件</w:t>
      </w:r>
      <w:r>
        <w:rPr>
          <w:rFonts w:hint="eastAsia" w:ascii="方正黑体_GBK" w:hAnsi="方正黑体_GBK" w:eastAsia="方正黑体_GBK" w:cs="方正黑体_GBK"/>
          <w:sz w:val="32"/>
          <w:szCs w:val="32"/>
          <w:lang w:val="en-US" w:eastAsia="zh-CN"/>
        </w:rPr>
        <w:t>1</w:t>
      </w:r>
    </w:p>
    <w:p>
      <w:pPr>
        <w:jc w:val="center"/>
        <w:rPr>
          <w:rFonts w:hint="eastAsia"/>
          <w:lang w:val="en-US" w:eastAsia="zh-CN"/>
        </w:rPr>
      </w:pPr>
      <w:r>
        <w:rPr>
          <w:rFonts w:hint="eastAsia" w:ascii="方正小标宋_GBK" w:hAnsi="方正小标宋_GBK" w:eastAsia="方正小标宋_GBK" w:cs="方正小标宋_GBK"/>
          <w:sz w:val="36"/>
          <w:szCs w:val="36"/>
          <w:lang w:val="en-US" w:eastAsia="zh-CN"/>
        </w:rPr>
        <w:t>2021年第四届全国农业行业职业技能大赛农机驾驶员技能竞赛吉林省初赛选手名次</w:t>
      </w:r>
    </w:p>
    <w:tbl>
      <w:tblPr>
        <w:tblStyle w:val="4"/>
        <w:tblpPr w:leftFromText="180" w:rightFromText="180" w:vertAnchor="text" w:horzAnchor="page" w:tblpX="1807" w:tblpY="56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8"/>
        <w:gridCol w:w="5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vMerge w:val="restart"/>
            <w:noWrap w:val="0"/>
            <w:vAlign w:val="center"/>
          </w:tcPr>
          <w:p>
            <w:pPr>
              <w:jc w:val="center"/>
              <w:rPr>
                <w:rFonts w:hint="eastAsia" w:ascii="宋体" w:hAnsi="宋体" w:eastAsia="宋体" w:cs="宋体"/>
                <w:sz w:val="18"/>
                <w:szCs w:val="18"/>
                <w:vertAlign w:val="baseline"/>
                <w:lang w:val="en-US" w:eastAsia="zh-CN"/>
              </w:rPr>
            </w:pPr>
          </w:p>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排名</w:t>
            </w:r>
          </w:p>
        </w:tc>
        <w:tc>
          <w:tcPr>
            <w:tcW w:w="5837" w:type="dxa"/>
            <w:vMerge w:val="restart"/>
            <w:noWrap w:val="0"/>
            <w:vAlign w:val="center"/>
          </w:tcPr>
          <w:p>
            <w:pPr>
              <w:jc w:val="center"/>
              <w:rPr>
                <w:rFonts w:hint="eastAsia" w:ascii="宋体" w:hAnsi="宋体" w:eastAsia="宋体" w:cs="宋体"/>
                <w:sz w:val="18"/>
                <w:szCs w:val="18"/>
                <w:vertAlign w:val="baseline"/>
                <w:lang w:val="en-US" w:eastAsia="zh-CN"/>
              </w:rPr>
            </w:pPr>
          </w:p>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vMerge w:val="continue"/>
            <w:noWrap w:val="0"/>
            <w:vAlign w:val="center"/>
          </w:tcPr>
          <w:p>
            <w:pPr>
              <w:jc w:val="center"/>
              <w:rPr>
                <w:rFonts w:hint="eastAsia" w:ascii="宋体" w:hAnsi="宋体" w:eastAsia="宋体" w:cs="宋体"/>
                <w:sz w:val="18"/>
                <w:szCs w:val="18"/>
                <w:vertAlign w:val="baseline"/>
                <w:lang w:val="en-US" w:eastAsia="zh-CN"/>
              </w:rPr>
            </w:pPr>
          </w:p>
          <w:p>
            <w:pPr>
              <w:jc w:val="center"/>
              <w:rPr>
                <w:rFonts w:hint="eastAsia" w:ascii="宋体" w:hAnsi="宋体" w:eastAsia="宋体" w:cs="宋体"/>
                <w:sz w:val="18"/>
                <w:szCs w:val="18"/>
                <w:vertAlign w:val="baseline"/>
                <w:lang w:val="en-US" w:eastAsia="zh-CN"/>
              </w:rPr>
            </w:pPr>
          </w:p>
          <w:p>
            <w:pPr>
              <w:jc w:val="center"/>
              <w:rPr>
                <w:rFonts w:hint="eastAsia" w:ascii="宋体" w:hAnsi="宋体" w:eastAsia="宋体" w:cs="宋体"/>
                <w:sz w:val="18"/>
                <w:szCs w:val="18"/>
                <w:vertAlign w:val="baseline"/>
                <w:lang w:val="en-US" w:eastAsia="zh-CN"/>
              </w:rPr>
            </w:pPr>
          </w:p>
          <w:p>
            <w:pPr>
              <w:jc w:val="center"/>
              <w:rPr>
                <w:rFonts w:hint="eastAsia" w:ascii="宋体" w:hAnsi="宋体" w:eastAsia="宋体" w:cs="宋体"/>
                <w:sz w:val="18"/>
                <w:szCs w:val="18"/>
                <w:vertAlign w:val="baseline"/>
                <w:lang w:val="en-US" w:eastAsia="zh-CN"/>
              </w:rPr>
            </w:pPr>
          </w:p>
        </w:tc>
        <w:tc>
          <w:tcPr>
            <w:tcW w:w="5837" w:type="dxa"/>
            <w:vMerge w:val="continue"/>
            <w:noWrap w:val="0"/>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vMerge w:val="continue"/>
            <w:noWrap w:val="0"/>
            <w:vAlign w:val="center"/>
          </w:tcPr>
          <w:p>
            <w:pPr>
              <w:jc w:val="center"/>
              <w:rPr>
                <w:rFonts w:hint="eastAsia" w:ascii="宋体" w:hAnsi="宋体" w:eastAsia="宋体" w:cs="宋体"/>
                <w:sz w:val="18"/>
                <w:szCs w:val="18"/>
                <w:vertAlign w:val="baseline"/>
                <w:lang w:val="en-US" w:eastAsia="zh-CN"/>
              </w:rPr>
            </w:pPr>
          </w:p>
        </w:tc>
        <w:tc>
          <w:tcPr>
            <w:tcW w:w="5837" w:type="dxa"/>
            <w:vMerge w:val="continue"/>
            <w:noWrap w:val="0"/>
            <w:vAlign w:val="center"/>
          </w:tcPr>
          <w:p>
            <w:pPr>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于海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吕振新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王尚乾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4</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李海鹏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赵彬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程永超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7</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马瑞山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8</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李富伟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9</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高广勇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刘建东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11</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丁启超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12</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张传福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13</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代新家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14</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铁洪柱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15</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王军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16</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李生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孙君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18</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顾万峰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19</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邹海雨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318"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20</w:t>
            </w:r>
          </w:p>
        </w:tc>
        <w:tc>
          <w:tcPr>
            <w:tcW w:w="5837" w:type="dxa"/>
            <w:noWrap w:val="0"/>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浦沛鑫</w:t>
            </w:r>
          </w:p>
        </w:tc>
      </w:tr>
    </w:tbl>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rPr>
          <w:rFonts w:hint="eastAsia" w:ascii="方正黑体_GBK" w:hAnsi="方正黑体_GBK" w:eastAsia="方正黑体_GBK" w:cs="方正黑体_GBK"/>
          <w:sz w:val="32"/>
          <w:szCs w:val="32"/>
          <w:lang w:eastAsia="zh-CN"/>
        </w:rPr>
      </w:pPr>
    </w:p>
    <w:p>
      <w:pPr>
        <w:jc w:val="both"/>
        <w:rPr>
          <w:rFonts w:hint="eastAsia" w:ascii="CESI仿宋-GB2312" w:hAnsi="CESI仿宋-GB2312" w:eastAsia="CESI仿宋-GB2312" w:cs="CESI仿宋-GB2312"/>
          <w:i w:val="0"/>
          <w:caps w:val="0"/>
          <w:color w:val="0C0C0C"/>
          <w:spacing w:val="0"/>
          <w:sz w:val="32"/>
          <w:szCs w:val="32"/>
          <w:lang w:val="en-US" w:eastAsia="zh-CN"/>
        </w:rPr>
      </w:pPr>
    </w:p>
    <w:sectPr>
      <w:pgSz w:w="11906" w:h="16838"/>
      <w:pgMar w:top="1440" w:right="1417" w:bottom="1440"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FECE4"/>
    <w:rsid w:val="2BFD83A6"/>
    <w:rsid w:val="3BDF2DDA"/>
    <w:rsid w:val="3BEF5A76"/>
    <w:rsid w:val="66BFECE4"/>
    <w:rsid w:val="67FFC349"/>
    <w:rsid w:val="68A32503"/>
    <w:rsid w:val="6A9F8B6F"/>
    <w:rsid w:val="6F513C11"/>
    <w:rsid w:val="776E4868"/>
    <w:rsid w:val="7B7D2B63"/>
    <w:rsid w:val="7DFF355D"/>
    <w:rsid w:val="7E6B7C60"/>
    <w:rsid w:val="7F7FE1C5"/>
    <w:rsid w:val="7FDD615C"/>
    <w:rsid w:val="A76F7FD4"/>
    <w:rsid w:val="D17F7618"/>
    <w:rsid w:val="DEFD55EB"/>
    <w:rsid w:val="EB4FDD1E"/>
    <w:rsid w:val="F37E005D"/>
    <w:rsid w:val="F5F75F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Style w:val="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2021-09-28T23:48:00Z</dcterms:created>
  <dc:creator>user</dc:creator>
  <cp:lastModifiedBy>user</cp:lastModifiedBy>
  <cp:lastPrinted>2021-09-29T03:26:01Z</cp:lastPrinted>
  <dcterms:modified xsi:type="dcterms:W3CDTF">2021-09-28T16:43:18Z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