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附件</w:t>
      </w:r>
      <w:r>
        <w:rPr>
          <w:rFonts w:ascii="宋体" w:hAnsi="宋体" w:cs="宋体"/>
          <w:kern w:val="0"/>
          <w:sz w:val="28"/>
          <w:szCs w:val="28"/>
        </w:rPr>
        <w:t>1</w:t>
      </w:r>
      <w:r>
        <w:rPr>
          <w:rFonts w:hint="eastAsia" w:ascii="宋体" w:hAnsi="宋体" w:cs="宋体"/>
          <w:kern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center"/>
        <w:textAlignment w:val="auto"/>
        <w:rPr>
          <w:rFonts w:ascii="文星标宋" w:hAnsi="文星标宋" w:eastAsia="文星标宋" w:cs="宋体"/>
          <w:kern w:val="0"/>
          <w:sz w:val="44"/>
          <w:szCs w:val="44"/>
        </w:rPr>
      </w:pPr>
      <w:r>
        <w:rPr>
          <w:rFonts w:hint="eastAsia" w:ascii="文星标宋" w:hAnsi="文星标宋" w:eastAsia="文星标宋" w:cs="宋体"/>
          <w:kern w:val="0"/>
          <w:sz w:val="44"/>
          <w:szCs w:val="44"/>
        </w:rPr>
        <w:t>宁江区</w:t>
      </w:r>
      <w:r>
        <w:rPr>
          <w:rFonts w:ascii="文星标宋" w:hAnsi="文星标宋" w:eastAsia="文星标宋" w:cs="宋体"/>
          <w:kern w:val="0"/>
          <w:sz w:val="44"/>
          <w:szCs w:val="44"/>
        </w:rPr>
        <w:t>20</w:t>
      </w:r>
      <w:r>
        <w:rPr>
          <w:rFonts w:hint="eastAsia" w:ascii="文星标宋" w:hAnsi="文星标宋" w:eastAsia="文星标宋" w:cs="宋体"/>
          <w:kern w:val="0"/>
          <w:sz w:val="44"/>
          <w:szCs w:val="44"/>
        </w:rPr>
        <w:t>21年农机购置补贴领导小组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jc w:val="left"/>
        <w:textAlignment w:val="auto"/>
        <w:rPr>
          <w:rFonts w:ascii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1280" w:firstLineChars="400"/>
        <w:jc w:val="lef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组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长： 安平来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 xml:space="preserve"> 区 政 府  副区长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1280" w:firstLineChars="400"/>
        <w:jc w:val="lef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副组长： 王宇光  区农机局  局  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2720" w:firstLineChars="850"/>
        <w:jc w:val="lef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陈立群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 xml:space="preserve"> 区财政局  局  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1440" w:firstLineChars="450"/>
        <w:jc w:val="lef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成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员：王  平  毛都站镇  镇  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2720" w:firstLineChars="850"/>
        <w:jc w:val="lef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袁子龙  大 洼 镇  镇  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</w:t>
      </w:r>
      <w:r>
        <w:rPr>
          <w:rFonts w:hint="eastAsia" w:ascii="仿宋_GB2312" w:hAnsi="宋体" w:eastAsia="仿宋_GB2312"/>
          <w:sz w:val="32"/>
          <w:szCs w:val="32"/>
        </w:rPr>
        <w:t xml:space="preserve"> 李治禹  伯 都 乡  乡  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姜鹏涛  新 城 乡  乡  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2720" w:firstLineChars="850"/>
        <w:jc w:val="lef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张景</w:t>
      </w:r>
      <w:r>
        <w:rPr>
          <w:rFonts w:hint="eastAsia" w:ascii="宋体" w:hAnsi="宋体" w:cs="宋体"/>
          <w:sz w:val="32"/>
          <w:szCs w:val="32"/>
        </w:rPr>
        <w:t>珺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 xml:space="preserve"> 善 友 镇  镇  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jc w:val="left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>领导小组成员由区农机局、区财政局及各乡镇相关人员组成，负责研究、解决在政策实施过程中遇到的重大问题。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领导小组下设办公室，办公室设在区农机局，承担领导小组日常事务，协调督促落实领导小组决定的事项，办公室主任由农机局局长王宇光担任。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1620" w:firstLineChars="450"/>
        <w:textAlignment w:val="auto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宁江区</w:t>
      </w:r>
      <w:r>
        <w:rPr>
          <w:rFonts w:ascii="宋体" w:hAnsi="宋体"/>
          <w:sz w:val="36"/>
          <w:szCs w:val="36"/>
        </w:rPr>
        <w:t>20</w:t>
      </w:r>
      <w:r>
        <w:rPr>
          <w:rFonts w:hint="eastAsia" w:ascii="宋体" w:hAnsi="宋体"/>
          <w:sz w:val="36"/>
          <w:szCs w:val="36"/>
        </w:rPr>
        <w:t>21年农机购置补贴承诺书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position w:val="2"/>
          <w:sz w:val="20"/>
          <w:szCs w:val="20"/>
        </w:rPr>
      </w:pPr>
      <w:r>
        <w:rPr>
          <w:rFonts w:hint="eastAsia"/>
          <w:sz w:val="20"/>
          <w:szCs w:val="20"/>
        </w:rPr>
        <w:t>购机者姓名</w:t>
      </w:r>
      <w:r>
        <w:rPr>
          <w:rFonts w:hint="eastAsia"/>
          <w:position w:val="2"/>
          <w:sz w:val="20"/>
          <w:szCs w:val="20"/>
        </w:rPr>
        <w:t>（单位名称）</w:t>
      </w:r>
      <w:r>
        <w:rPr>
          <w:rFonts w:hint="eastAsia"/>
          <w:sz w:val="20"/>
          <w:szCs w:val="20"/>
        </w:rPr>
        <w:t>：</w:t>
      </w:r>
      <w:r>
        <w:rPr>
          <w:position w:val="2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sz w:val="20"/>
          <w:szCs w:val="20"/>
        </w:rPr>
      </w:pPr>
      <w:r>
        <w:rPr>
          <w:rFonts w:hint="eastAsia"/>
          <w:sz w:val="20"/>
          <w:szCs w:val="20"/>
        </w:rPr>
        <w:t>身份证号码</w:t>
      </w:r>
      <w:r>
        <w:rPr>
          <w:rFonts w:hint="eastAsia"/>
          <w:position w:val="2"/>
          <w:sz w:val="20"/>
          <w:szCs w:val="20"/>
        </w:rPr>
        <w:t>（组织代码）</w:t>
      </w:r>
      <w:r>
        <w:rPr>
          <w:rFonts w:hint="eastAsia"/>
          <w:sz w:val="20"/>
          <w:szCs w:val="20"/>
        </w:rPr>
        <w:t>：</w:t>
      </w:r>
      <w:r>
        <w:rPr>
          <w:position w:val="2"/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_GB2312" w:hAnsi="宋体" w:eastAsia="仿宋_GB2312" w:cs="宋体"/>
          <w:kern w:val="0"/>
          <w:szCs w:val="21"/>
        </w:rPr>
      </w:pPr>
      <w:r>
        <w:rPr>
          <w:rFonts w:hint="eastAsia" w:ascii="仿宋_GB2312" w:hAnsi="宋体" w:eastAsia="仿宋_GB2312" w:cs="宋体"/>
          <w:bCs/>
          <w:kern w:val="0"/>
          <w:szCs w:val="21"/>
        </w:rPr>
        <w:t>地</w:t>
      </w:r>
      <w:r>
        <w:rPr>
          <w:rFonts w:ascii="仿宋_GB2312" w:hAnsi="宋体" w:eastAsia="仿宋_GB2312" w:cs="宋体"/>
          <w:bCs/>
          <w:kern w:val="0"/>
          <w:szCs w:val="21"/>
        </w:rPr>
        <w:t xml:space="preserve"> </w:t>
      </w:r>
      <w:r>
        <w:rPr>
          <w:rFonts w:hint="eastAsia" w:ascii="仿宋_GB2312" w:hAnsi="宋体" w:eastAsia="仿宋_GB2312" w:cs="宋体"/>
          <w:bCs/>
          <w:kern w:val="0"/>
          <w:szCs w:val="21"/>
        </w:rPr>
        <w:t>址：</w:t>
      </w:r>
      <w:r>
        <w:rPr>
          <w:rFonts w:ascii="宋体" w:hAnsi="宋体"/>
          <w:szCs w:val="21"/>
          <w:u w:val="single"/>
        </w:rPr>
        <w:t xml:space="preserve">                  </w:t>
      </w:r>
      <w:r>
        <w:rPr>
          <w:rFonts w:hint="eastAsia" w:ascii="宋体" w:hAnsi="宋体"/>
          <w:szCs w:val="21"/>
        </w:rPr>
        <w:t>镇（乡）</w:t>
      </w:r>
      <w:r>
        <w:rPr>
          <w:rFonts w:ascii="宋体" w:hAnsi="宋体"/>
          <w:szCs w:val="21"/>
          <w:u w:val="single"/>
        </w:rPr>
        <w:t xml:space="preserve">               </w:t>
      </w:r>
      <w:r>
        <w:rPr>
          <w:rFonts w:hint="eastAsia" w:ascii="宋体" w:hAnsi="宋体"/>
          <w:szCs w:val="21"/>
        </w:rPr>
        <w:t>村</w:t>
      </w:r>
      <w:r>
        <w:rPr>
          <w:rFonts w:ascii="宋体" w:hAnsi="宋体"/>
          <w:szCs w:val="21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420" w:firstLineChars="200"/>
        <w:textAlignment w:val="auto"/>
        <w:rPr>
          <w:rFonts w:ascii="宋体"/>
          <w:szCs w:val="21"/>
        </w:rPr>
      </w:pPr>
      <w:r>
        <w:rPr>
          <w:rFonts w:hint="eastAsia" w:ascii="宋体" w:hAnsi="宋体"/>
          <w:kern w:val="0"/>
          <w:szCs w:val="21"/>
        </w:rPr>
        <w:t>我（我单位）</w:t>
      </w:r>
      <w:r>
        <w:rPr>
          <w:rFonts w:hint="eastAsia" w:ascii="宋体" w:hAnsi="宋体"/>
          <w:szCs w:val="21"/>
        </w:rPr>
        <w:t>向宁江区农机部门申请</w:t>
      </w:r>
      <w:r>
        <w:rPr>
          <w:rFonts w:ascii="宋体" w:hAnsi="宋体"/>
          <w:szCs w:val="21"/>
        </w:rPr>
        <w:t>20</w:t>
      </w:r>
      <w:r>
        <w:rPr>
          <w:rFonts w:hint="eastAsia" w:ascii="宋体" w:hAnsi="宋体"/>
          <w:szCs w:val="21"/>
        </w:rPr>
        <w:t>21年农机购置补贴，现作出如下承诺：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411" w:firstLineChars="196"/>
        <w:jc w:val="left"/>
        <w:textAlignment w:val="auto"/>
        <w:rPr>
          <w:rFonts w:ascii="宋体"/>
          <w:szCs w:val="21"/>
        </w:rPr>
      </w:pPr>
      <w:r>
        <w:rPr>
          <w:rFonts w:ascii="宋体" w:hAnsi="宋体"/>
          <w:szCs w:val="21"/>
        </w:rPr>
        <w:t>1.</w:t>
      </w:r>
      <w:r>
        <w:rPr>
          <w:rFonts w:hint="eastAsia" w:ascii="宋体" w:hAnsi="宋体"/>
          <w:szCs w:val="21"/>
        </w:rPr>
        <w:t>办理农机购置补贴的工作人员已向本人（我单位）详细解释农机购置补贴政策，本人（我单位）已知晓、理解（包括但不限于）</w:t>
      </w:r>
      <w:r>
        <w:rPr>
          <w:rFonts w:ascii="宋体" w:hAnsi="宋体"/>
          <w:szCs w:val="21"/>
        </w:rPr>
        <w:t>20</w:t>
      </w:r>
      <w:r>
        <w:rPr>
          <w:rFonts w:hint="eastAsia" w:ascii="宋体" w:hAnsi="宋体"/>
          <w:szCs w:val="21"/>
        </w:rPr>
        <w:t>21年宁江区农机购置补贴政策，并对此无任何异议。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420" w:firstLineChars="200"/>
        <w:textAlignment w:val="auto"/>
        <w:rPr>
          <w:rFonts w:ascii="宋体"/>
          <w:szCs w:val="21"/>
          <w:u w:val="single"/>
        </w:rPr>
      </w:pPr>
      <w:r>
        <w:rPr>
          <w:rFonts w:ascii="宋体" w:hAnsi="宋体"/>
          <w:szCs w:val="21"/>
        </w:rPr>
        <w:t>2.</w:t>
      </w:r>
      <w:r>
        <w:rPr>
          <w:rFonts w:hint="eastAsia" w:ascii="宋体" w:hAnsi="宋体"/>
          <w:szCs w:val="21"/>
        </w:rPr>
        <w:t>本人（我单位）申请农机购置补贴符合农机购置补贴政策，购置的补贴机具完全仅限本人（我单位）满足自身发展农业生产需要。购机价格为：</w:t>
      </w:r>
      <w:r>
        <w:rPr>
          <w:rFonts w:hint="eastAsia" w:ascii="宋体" w:hAnsi="宋体"/>
          <w:szCs w:val="21"/>
          <w:u w:val="single"/>
        </w:rPr>
        <w:t xml:space="preserve">              </w:t>
      </w:r>
      <w:r>
        <w:rPr>
          <w:rFonts w:hint="eastAsia" w:ascii="宋体" w:hAnsi="宋体"/>
          <w:szCs w:val="21"/>
        </w:rPr>
        <w:t>元，为全款购机，与发票价格相符。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411" w:firstLineChars="196"/>
        <w:jc w:val="left"/>
        <w:textAlignment w:val="auto"/>
        <w:rPr>
          <w:rFonts w:ascii="宋体"/>
          <w:szCs w:val="21"/>
        </w:rPr>
      </w:pPr>
      <w:r>
        <w:rPr>
          <w:rFonts w:ascii="宋体" w:hAnsi="宋体"/>
          <w:szCs w:val="21"/>
        </w:rPr>
        <w:t>3.</w:t>
      </w:r>
      <w:r>
        <w:rPr>
          <w:rFonts w:hint="eastAsia" w:ascii="宋体" w:hAnsi="宋体"/>
          <w:szCs w:val="21"/>
        </w:rPr>
        <w:t>本人（我单位）将严格遵守国家法律法规、吉林省及宁江区农机购置补贴政策，以自己的真实身份购置《农机购置补贴资金申请表》所记载的机具；不存在帮助他人购买补贴机具的现象；不存在联合农机生产企业或者补贴产品经销企业或者其他购机者</w:t>
      </w:r>
      <w:r>
        <w:rPr>
          <w:rFonts w:hint="eastAsia" w:ascii="宋体" w:hAnsi="宋体"/>
          <w:kern w:val="0"/>
          <w:szCs w:val="21"/>
        </w:rPr>
        <w:t>虚购报补、重复报补、以小抵大，</w:t>
      </w:r>
      <w:r>
        <w:rPr>
          <w:rFonts w:hint="eastAsia" w:ascii="宋体" w:hAnsi="宋体"/>
          <w:szCs w:val="21"/>
        </w:rPr>
        <w:t>“</w:t>
      </w:r>
      <w:r>
        <w:rPr>
          <w:rFonts w:hint="eastAsia"/>
          <w:szCs w:val="21"/>
        </w:rPr>
        <w:t>骗补、套补</w:t>
      </w:r>
      <w:r>
        <w:rPr>
          <w:rFonts w:hint="eastAsia" w:ascii="宋体" w:hAnsi="宋体"/>
          <w:szCs w:val="21"/>
        </w:rPr>
        <w:t>”</w:t>
      </w:r>
      <w:r>
        <w:rPr>
          <w:rFonts w:hint="eastAsia" w:ascii="宋体" w:hAnsi="宋体"/>
          <w:kern w:val="0"/>
          <w:szCs w:val="21"/>
        </w:rPr>
        <w:t>国家补贴资金行为；</w:t>
      </w:r>
      <w:r>
        <w:rPr>
          <w:rFonts w:hint="eastAsia" w:ascii="宋体" w:hAnsi="宋体"/>
          <w:szCs w:val="21"/>
        </w:rPr>
        <w:t>不会出现私自“</w:t>
      </w:r>
      <w:r>
        <w:rPr>
          <w:rFonts w:hint="eastAsia"/>
          <w:szCs w:val="21"/>
        </w:rPr>
        <w:t>退（换）货</w:t>
      </w:r>
      <w:r>
        <w:rPr>
          <w:rFonts w:hint="eastAsia" w:ascii="宋体" w:hAnsi="宋体"/>
          <w:szCs w:val="21"/>
        </w:rPr>
        <w:t>”、违法违规处置补贴机具等行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411" w:firstLineChars="196"/>
        <w:jc w:val="left"/>
        <w:textAlignment w:val="auto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本人（我单位）愿对自主购机行为和购买机具的真实性负责，承担相应责任义务；愿对提交的农机购置补贴相关申请资料的真实性、完整性和有效性承担法律责任。如本人（我单位）的购机行为存在违反农机购置补贴政策情况，愿自行独立承担由此带来的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/>
          <w:szCs w:val="21"/>
        </w:rPr>
        <w:t>4.</w:t>
      </w:r>
      <w:r>
        <w:rPr>
          <w:rFonts w:hint="eastAsia" w:ascii="宋体" w:hAnsi="宋体"/>
          <w:szCs w:val="21"/>
        </w:rPr>
        <w:t>本人（我单位）将按照《吉林省农机购置补贴产品核验规程（暂行）》要求自愿接受机具核验，并积极配合农机部门的核验（抽查）。</w:t>
      </w:r>
      <w:r>
        <w:rPr>
          <w:rFonts w:hint="eastAsia" w:ascii="宋体" w:hAnsi="宋体" w:cs="宋体"/>
          <w:spacing w:val="-2"/>
          <w:kern w:val="0"/>
          <w:szCs w:val="21"/>
        </w:rPr>
        <w:t>购置牌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403" w:firstLineChars="196"/>
        <w:jc w:val="left"/>
        <w:textAlignment w:val="auto"/>
        <w:rPr>
          <w:rFonts w:ascii="宋体"/>
          <w:szCs w:val="21"/>
        </w:rPr>
      </w:pPr>
      <w:r>
        <w:rPr>
          <w:rFonts w:hint="eastAsia" w:ascii="宋体" w:hAnsi="宋体" w:cs="宋体"/>
          <w:spacing w:val="-2"/>
          <w:kern w:val="0"/>
          <w:szCs w:val="21"/>
        </w:rPr>
        <w:t>证管理具提前向</w:t>
      </w:r>
      <w:r>
        <w:rPr>
          <w:rFonts w:hint="eastAsia" w:ascii="宋体" w:hAnsi="宋体"/>
          <w:szCs w:val="21"/>
        </w:rPr>
        <w:t>当地农机安全监理机构申请办理牌证。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411" w:firstLineChars="196"/>
        <w:jc w:val="left"/>
        <w:textAlignment w:val="auto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本人（我单位）郑重承诺，上述内容是本人（我单位）的真实意思表示，没有受到任何外部因素的影响；一切违反农机购置补贴政策的行为，都有悖于本人（我单位）的真实意思表示，如果违背承诺，由此产生的一切责任均由本人（我单位）自行承担，与农机购置补贴管理部门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200" w:firstLineChars="100"/>
        <w:textAlignment w:val="auto"/>
        <w:rPr>
          <w:sz w:val="20"/>
          <w:szCs w:val="20"/>
        </w:rPr>
      </w:pPr>
      <w:r>
        <w:rPr>
          <w:rFonts w:hint="eastAsia"/>
          <w:sz w:val="20"/>
          <w:szCs w:val="20"/>
        </w:rPr>
        <w:t>乡（镇）人民政府（公章）：</w:t>
      </w:r>
      <w:r>
        <w:rPr>
          <w:sz w:val="20"/>
          <w:szCs w:val="20"/>
        </w:rPr>
        <w:t xml:space="preserve">                         </w:t>
      </w:r>
      <w:r>
        <w:rPr>
          <w:rFonts w:hint="eastAsia"/>
          <w:sz w:val="20"/>
          <w:szCs w:val="20"/>
        </w:rPr>
        <w:t>村委会公章：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200" w:firstLineChars="100"/>
        <w:textAlignment w:val="auto"/>
        <w:rPr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200" w:firstLineChars="100"/>
        <w:textAlignment w:val="auto"/>
        <w:rPr>
          <w:sz w:val="20"/>
          <w:szCs w:val="20"/>
        </w:rPr>
      </w:pPr>
      <w:r>
        <w:rPr>
          <w:rFonts w:hint="eastAsia"/>
          <w:sz w:val="20"/>
          <w:szCs w:val="20"/>
        </w:rPr>
        <w:t>乡（镇）负责人签字：</w:t>
      </w:r>
      <w:r>
        <w:rPr>
          <w:sz w:val="20"/>
          <w:szCs w:val="20"/>
        </w:rPr>
        <w:t xml:space="preserve">                     </w:t>
      </w:r>
      <w:r>
        <w:rPr>
          <w:rFonts w:hint="eastAsia"/>
          <w:sz w:val="20"/>
          <w:szCs w:val="20"/>
        </w:rPr>
        <w:t>村委会主要负责人签字：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5100" w:firstLineChars="2550"/>
        <w:textAlignment w:val="auto"/>
        <w:rPr>
          <w:sz w:val="20"/>
          <w:szCs w:val="20"/>
        </w:rPr>
      </w:pPr>
      <w:r>
        <w:rPr>
          <w:rFonts w:hint="eastAsia"/>
          <w:sz w:val="20"/>
          <w:szCs w:val="20"/>
        </w:rPr>
        <w:t>社负责人签字：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firstLine="500" w:firstLineChars="250"/>
        <w:jc w:val="left"/>
        <w:textAlignment w:val="auto"/>
        <w:rPr>
          <w:sz w:val="20"/>
          <w:szCs w:val="20"/>
        </w:rPr>
      </w:pPr>
      <w:r>
        <w:rPr>
          <w:sz w:val="20"/>
          <w:szCs w:val="20"/>
        </w:rPr>
        <w:t>20</w:t>
      </w:r>
      <w:r>
        <w:rPr>
          <w:rFonts w:hint="eastAsia"/>
          <w:sz w:val="20"/>
          <w:szCs w:val="20"/>
        </w:rPr>
        <w:t>21年</w:t>
      </w:r>
      <w:r>
        <w:rPr>
          <w:sz w:val="20"/>
          <w:szCs w:val="20"/>
        </w:rPr>
        <w:t xml:space="preserve">    </w:t>
      </w:r>
      <w:r>
        <w:rPr>
          <w:rFonts w:hint="eastAsia"/>
          <w:sz w:val="20"/>
          <w:szCs w:val="20"/>
        </w:rPr>
        <w:t>月</w:t>
      </w:r>
      <w:r>
        <w:rPr>
          <w:sz w:val="20"/>
          <w:szCs w:val="20"/>
        </w:rPr>
        <w:t xml:space="preserve">    </w:t>
      </w:r>
      <w:r>
        <w:rPr>
          <w:rFonts w:hint="eastAsia"/>
          <w:sz w:val="20"/>
          <w:szCs w:val="20"/>
        </w:rPr>
        <w:t>日</w:t>
      </w:r>
      <w:r>
        <w:rPr>
          <w:sz w:val="20"/>
          <w:szCs w:val="20"/>
        </w:rPr>
        <w:t xml:space="preserve">                              20</w:t>
      </w:r>
      <w:r>
        <w:rPr>
          <w:rFonts w:hint="eastAsia"/>
          <w:sz w:val="20"/>
          <w:szCs w:val="20"/>
        </w:rPr>
        <w:t>21年</w:t>
      </w:r>
      <w:r>
        <w:rPr>
          <w:sz w:val="20"/>
          <w:szCs w:val="20"/>
        </w:rPr>
        <w:t xml:space="preserve">    </w:t>
      </w:r>
      <w:r>
        <w:rPr>
          <w:rFonts w:hint="eastAsia"/>
          <w:sz w:val="20"/>
          <w:szCs w:val="20"/>
        </w:rPr>
        <w:t>月</w:t>
      </w:r>
      <w:r>
        <w:rPr>
          <w:sz w:val="20"/>
          <w:szCs w:val="20"/>
        </w:rPr>
        <w:t xml:space="preserve">    </w:t>
      </w:r>
      <w:r>
        <w:rPr>
          <w:rFonts w:hint="eastAsia"/>
          <w:sz w:val="20"/>
          <w:szCs w:val="2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position w:val="2"/>
          <w:sz w:val="20"/>
          <w:szCs w:val="20"/>
        </w:rPr>
      </w:pPr>
      <w:r>
        <w:rPr>
          <w:rFonts w:hint="eastAsia"/>
          <w:sz w:val="20"/>
          <w:szCs w:val="20"/>
        </w:rPr>
        <w:t>购机者确认签字</w:t>
      </w:r>
      <w:r>
        <w:rPr>
          <w:rFonts w:hint="eastAsia" w:ascii="宋体" w:hAnsi="宋体"/>
          <w:sz w:val="20"/>
          <w:szCs w:val="20"/>
        </w:rPr>
        <w:t>：</w:t>
      </w:r>
      <w:r>
        <w:rPr>
          <w:sz w:val="20"/>
          <w:szCs w:val="20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hint="eastAsia"/>
          <w:sz w:val="20"/>
          <w:szCs w:val="20"/>
        </w:rPr>
      </w:pPr>
      <w:r>
        <w:rPr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1989455</wp:posOffset>
                </wp:positionH>
                <wp:positionV relativeFrom="paragraph">
                  <wp:posOffset>264160</wp:posOffset>
                </wp:positionV>
                <wp:extent cx="0" cy="0"/>
                <wp:effectExtent l="0" t="0" r="0" b="0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32" type="#_x0000_t32" style="position:absolute;left:0pt;margin-left:156.65pt;margin-top:20.8pt;height:0pt;width:0pt;z-index:251660288;mso-width-relative:page;mso-height-relative:page;" filled="f" stroked="t" coordsize="21600,21600" o:gfxdata="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VaYR&#10;ytQAAAAJAQAADwAAAAAAAAABACAAAAAiAAAAZHJzL2Rvd25yZXYueG1sUEsBAhQAFAAAAAgAh07i&#10;QMSRfpHtAQAA3QMAAA4AAAAAAAAAAQAgAAAAIw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sz w:val="20"/>
          <w:szCs w:val="20"/>
        </w:rPr>
        <w:t>联系电话</w:t>
      </w:r>
      <w:r>
        <w:rPr>
          <w:rFonts w:hint="eastAsia" w:ascii="宋体" w:hAnsi="宋体"/>
          <w:sz w:val="20"/>
          <w:szCs w:val="20"/>
        </w:rPr>
        <w:t>：</w:t>
      </w:r>
      <w:r>
        <w:rPr>
          <w:sz w:val="20"/>
          <w:szCs w:val="20"/>
        </w:rPr>
        <w:t xml:space="preserve">                    </w:t>
      </w:r>
      <w:r>
        <w:rPr>
          <w:rFonts w:hint="eastAsia"/>
          <w:sz w:val="20"/>
          <w:szCs w:val="20"/>
        </w:rPr>
        <w:t xml:space="preserve">      </w:t>
      </w:r>
      <w:r>
        <w:rPr>
          <w:sz w:val="20"/>
          <w:szCs w:val="20"/>
        </w:rPr>
        <w:t xml:space="preserve">  </w:t>
      </w:r>
      <w:r>
        <w:rPr>
          <w:rFonts w:hint="eastAsia"/>
          <w:sz w:val="20"/>
          <w:szCs w:val="20"/>
        </w:rPr>
        <w:t>签字日期：</w:t>
      </w:r>
      <w:r>
        <w:rPr>
          <w:sz w:val="20"/>
          <w:szCs w:val="20"/>
        </w:rPr>
        <w:t xml:space="preserve">  </w:t>
      </w:r>
      <w:r>
        <w:rPr>
          <w:sz w:val="24"/>
        </w:rPr>
        <w:t>20</w:t>
      </w:r>
      <w:r>
        <w:rPr>
          <w:rFonts w:hint="eastAsia"/>
          <w:sz w:val="24"/>
        </w:rPr>
        <w:t>21</w:t>
      </w:r>
      <w:r>
        <w:rPr>
          <w:rFonts w:hint="eastAsia"/>
          <w:sz w:val="20"/>
          <w:szCs w:val="20"/>
        </w:rPr>
        <w:t>年</w:t>
      </w:r>
      <w:r>
        <w:rPr>
          <w:sz w:val="20"/>
          <w:szCs w:val="20"/>
        </w:rPr>
        <w:t xml:space="preserve">      </w:t>
      </w:r>
      <w:r>
        <w:rPr>
          <w:rFonts w:hint="eastAsia"/>
          <w:sz w:val="20"/>
          <w:szCs w:val="20"/>
        </w:rPr>
        <w:t>月</w:t>
      </w:r>
      <w:r>
        <w:rPr>
          <w:sz w:val="20"/>
          <w:szCs w:val="20"/>
        </w:rPr>
        <w:t xml:space="preserve">      </w:t>
      </w:r>
      <w:r>
        <w:rPr>
          <w:rFonts w:hint="eastAsia"/>
          <w:sz w:val="20"/>
          <w:szCs w:val="2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hint="eastAsia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hint="eastAsia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hint="eastAsia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hint="eastAsia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hint="eastAsia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hint="eastAsia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hint="eastAsia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hint="eastAsia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hint="eastAsia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hint="eastAsia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hint="eastAsia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center"/>
        <w:textAlignment w:val="auto"/>
        <w:rPr>
          <w:rFonts w:ascii="宋体" w:hAnsi="宋体" w:cs="宋体"/>
          <w:kern w:val="0"/>
          <w:sz w:val="44"/>
          <w:szCs w:val="44"/>
        </w:rPr>
      </w:pPr>
      <w:r>
        <w:rPr>
          <w:rFonts w:hint="eastAsia" w:ascii="宋体" w:hAnsi="宋体" w:cs="宋体"/>
          <w:kern w:val="0"/>
          <w:sz w:val="44"/>
          <w:szCs w:val="44"/>
        </w:rPr>
        <w:t>宁江区2021年农机购置补贴机具核验单</w:t>
      </w:r>
    </w:p>
    <w:tbl>
      <w:tblPr>
        <w:tblStyle w:val="3"/>
        <w:tblW w:w="9975" w:type="dxa"/>
        <w:tblInd w:w="-5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5"/>
        <w:gridCol w:w="19"/>
        <w:gridCol w:w="1795"/>
        <w:gridCol w:w="1983"/>
        <w:gridCol w:w="2268"/>
        <w:gridCol w:w="13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购机者           （单位及法定代表人）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身份证号码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（营业执照号码）</w:t>
            </w:r>
          </w:p>
        </w:tc>
        <w:tc>
          <w:tcPr>
            <w:tcW w:w="36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所在乡镇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所在村（屯）</w:t>
            </w:r>
          </w:p>
        </w:tc>
        <w:tc>
          <w:tcPr>
            <w:tcW w:w="36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机具名称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生产厂家</w:t>
            </w:r>
          </w:p>
        </w:tc>
        <w:tc>
          <w:tcPr>
            <w:tcW w:w="36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56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机具类型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销售单位</w:t>
            </w:r>
          </w:p>
        </w:tc>
        <w:tc>
          <w:tcPr>
            <w:tcW w:w="36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核验项目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编号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480" w:firstLineChars="20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核验意见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机具核验人员签字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核验日期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256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机具出厂编号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（产品架号）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68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256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铭牌信息（产品架号）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9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4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重点机具人机合影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农机拍照员</w:t>
            </w:r>
          </w:p>
        </w:tc>
        <w:tc>
          <w:tcPr>
            <w:tcW w:w="36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120" w:firstLineChars="50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不合格原因</w:t>
            </w:r>
          </w:p>
        </w:tc>
        <w:tc>
          <w:tcPr>
            <w:tcW w:w="7430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9975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480" w:firstLineChars="20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购机者签字确认：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640" w:firstLineChars="200"/>
              <w:jc w:val="left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备  注</w:t>
            </w:r>
          </w:p>
        </w:tc>
        <w:tc>
          <w:tcPr>
            <w:tcW w:w="7411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附件</w:t>
      </w:r>
      <w:r>
        <w:rPr>
          <w:rFonts w:hint="eastAsia" w:ascii="仿宋" w:hAnsi="仿宋" w:eastAsia="仿宋_GB2312"/>
          <w:sz w:val="32"/>
          <w:szCs w:val="32"/>
        </w:rPr>
        <w:t>4</w:t>
      </w:r>
      <w:r>
        <w:rPr>
          <w:rFonts w:ascii="仿宋" w:hAnsi="仿宋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center"/>
        <w:textAlignment w:val="auto"/>
        <w:rPr>
          <w:rFonts w:ascii="仿宋" w:hAnsi="仿宋" w:eastAsia="仿宋_GB2312"/>
          <w:sz w:val="36"/>
          <w:szCs w:val="44"/>
        </w:rPr>
      </w:pPr>
      <w:r>
        <w:rPr>
          <w:rFonts w:ascii="仿宋" w:hAnsi="仿宋" w:eastAsia="仿宋_GB2312"/>
          <w:sz w:val="36"/>
          <w:szCs w:val="44"/>
        </w:rPr>
        <w:t>吉林省2021-2023年农机购置补贴机具种类范围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center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（15大类41个小类149个品目）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1.耕整地机械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1.1 耕地机械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1.1.1 铧式犁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1.1.2 圆盘犁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1.1.3 旋耕机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1.1.4 深松机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1.1.5 开沟机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1.1.6 耕整机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1.1.7 微耕机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1.2 整地机械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1.2.1 圆盘耙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1.2.2 起垄机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1.2.3 灭茬机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1.2.4 筑埂机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1.2.5 铺膜机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1.2.6 联合整地机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1.2.7 埋茬起浆机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2.种植施肥机械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2.1 播种机械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2.1.1 条播机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2.1.2 穴播机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2.1.3 小粒种子播种机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2.1.4 根茎作物播种机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2.1.5 免耕播种机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2.1.6 铺膜播种机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2.1.7 水稻直播机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2.1.8 精量播种机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2.1.9 整地施肥播种机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2.2 育苗机械设备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2.2.1 种子播前处理设备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2.2.2 营养钵压制机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2.2.3 秧盘播种成套设备（含床土处理）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2.3 栽植机械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2.3.1 水稻插秧机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2.3.2 秧苗移栽机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2.4 施肥机械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2.4.1 施肥机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2.4.2 撒肥机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2.4.3 追肥机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3.田间管理机械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3.1 中耕机械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3.1.1 中耕机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3.1.2 培土机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3.1.3 埋藤机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3.1.4 田园管理机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3.2 植保机械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3.2.1 动力喷雾机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3.2.2 喷杆喷雾机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3.2.3 风送喷雾机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3.2.4 植保无人驾驶航空器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3.3 修剪机械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3.3.1 果树修剪机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3.3.2 枝条切碎机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4.收获机械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4.1 谷物收获机械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4.1.1 割晒机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4.1.2 自走轮式谷物联合收割机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4.1.3 自走履带式谷物联合收割机（全喂入）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4.1.4 半喂入联合收割机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4.2 玉米收获机械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4.2.1 自走式玉米收获机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4.2.2 自走式玉米籽粒联合收获机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4.2.3 穗茎兼收玉米收获机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4.2.4 玉米收获专用割台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4.3 果实收获机械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4.3.1 果实捡拾机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4.3.2 番茄收获机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4.3.3 辣椒收获机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4.4 蔬菜收获机械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4.4.1 果类蔬菜收获机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4.5 籽粒作物收获机械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4.5.1 葵花籽收获机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4.6 根茎作物收获机械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4.6.1 薯类收获机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4.6.2 甜菜收获机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4.6.3 花生收获机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4.7 饲料作物收获机械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4.7.1 割草机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4.7.2 搂草机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4.7.3 打（压）捆机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4.7.4 圆草捆包膜机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4.7.5 青饲料收获机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4.8 茎秆收集处理机械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4.8.1 秸秆粉碎还田机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4.8.2 高秆作物割晒机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5.收获后处理机械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5.1 脱粒机械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5.1.1 稻麦脱粒机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5.1.2 玉米脱粒机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5.1.3 花生摘果机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5.2 清选机械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5.2.1 风筛清选机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5.2.2 重力清选机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5.2.3 窝眼清选机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5.2.4 复式清选机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5.3 干燥机械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5.3.1 谷物烘干机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5.3.2 果蔬烘干机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5.4 种子加工机械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5.4.1 种子清选机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6.农产品初加工机械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6.1 碾米机械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6.1.1 碾米机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6.1.2 组合米机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6.2 磨粉（浆）机械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6.2.1 磨粉机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6.2.2 磨浆机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6.3 果蔬加工机械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6.3.1 水果分级机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6.3.2 水果清洗机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6.3.3 水果打蜡机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6.3.4 蔬菜清洗机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6.4 剥壳（去皮）机械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6.4.1 玉米剥皮机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6.4.2 花生脱壳机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6.4.3 干坚果脱壳机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6.4.4 剥（刮）麻机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7.农用搬运机械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7.1 装卸机械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7.1.1 抓草机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8.排灌机械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8.1 水泵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8.1.1 离心泵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8.1.2 潜水电泵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8.2 喷灌机械设备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8.2.1 喷灌机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8.2.2 微灌设备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8.2.3 灌溉首部（含灌溉水增压设备、过滤设备、水质软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化设备、灌溉施肥一体化设备以及营养液消毒设备等）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9.畜牧机械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9.1 饲料（草）加工机械设备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9.1.1 铡草机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9.1.2 青贮切碎机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9.1.3 揉丝机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9.1.4 压块机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9.1.5 饲料（草）粉碎机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9.1.6 饲料混合机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9.1.7 颗粒饲料压制机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9.1.8 饲料制备（搅拌）机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9.2 饲养机械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9.2.1 孵化机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9.2.2 喂料机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9.2.3 送料机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9.2.4 清粪机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9.2.5 粪污固液分离机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9.3 畜产品采集加工机械设备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9.3.1 挤奶机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9.3.2 剪羊毛机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9.3.3 贮奶（冷藏）罐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10.水产机械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10.1 水产养殖机械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10.1.1 增氧机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10.1.2 投饲机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10.1.3 网箱养殖设备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10.2 水产捕捞机械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10.2.1 绞纲机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10.2.2 船用油污水分离装置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11.农业废弃物利用处理设备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11.1 废弃物处理设备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11.1.1 废弃物料烘干机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11.1.2 残膜回收机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11.1.3 沼液沼渣抽排设备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11.1.4 秸秆压块（粒、棒）机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11.1.5 病死畜禽无害化处理设备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11.1.6 有机废弃物好氧发酵翻堆机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11.1.7 有机废弃物干式厌氧发酵装置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12.农田基本建设机械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12.1 挖掘机械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12.1.1 挖坑机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12.2 平地机械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12.2.1 平地机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13.设施农业设备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13.1 温室大棚设备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13.1.1 电动卷帘机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13.1.2 热风炉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13.2 食用菌生产设备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13.2.1 蒸汽灭菌设备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13.2.2 食用菌料装瓶（袋）机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14.动力机械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14.1 拖拉机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14.1.1 轮式拖拉机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14.1.2 手扶拖拉机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14.1.3 履带式拖拉机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15.其他机械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15.1 养蜂设备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15.1.1 养蜂平台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b/>
          <w:sz w:val="32"/>
          <w:szCs w:val="32"/>
        </w:rPr>
      </w:pPr>
      <w:r>
        <w:rPr>
          <w:rFonts w:ascii="仿宋" w:hAnsi="仿宋" w:eastAsia="仿宋_GB2312"/>
          <w:b/>
          <w:sz w:val="32"/>
          <w:szCs w:val="32"/>
        </w:rPr>
        <w:t>15.2 其他机械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15.2.1 驱动耙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15.2.2 水帘降温设备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15.2.3 热水加温系统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15.2.4 简易保鲜储藏设备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15.2.5 水井钻机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15.2.6 旋耕播种机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15.2.7 大米色选机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15.2.8 杂粮色选机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15.2.9 秸秆膨化机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15.2.10 畜禽粪便发酵处理机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15.2.11 农业用北斗终端（含渔船用）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15.2.12 沼气发电机组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15.2.13 有机肥加工设备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15.2.14 根（块）茎作物收获机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15.2.15 果园作业平台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15.2.16 果园轨道运输机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15.2.17 秸秆收集机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15.2.18 瓜果取籽机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  <w:r>
        <w:rPr>
          <w:rFonts w:ascii="仿宋" w:hAnsi="仿宋" w:eastAsia="仿宋_GB2312"/>
          <w:sz w:val="32"/>
          <w:szCs w:val="32"/>
        </w:rPr>
        <w:t>15.2.19 水产养殖水质监控设备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textAlignment w:val="auto"/>
        <w:rPr>
          <w:rFonts w:ascii="仿宋" w:hAnsi="仿宋" w:eastAsia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154" w:right="1531" w:bottom="1871" w:left="1531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星标宋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sdt>
                          <w:sdtPr>
                            <w:id w:val="706396126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2"/>
                                <w:jc w:val="center"/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sz w:val="28"/>
                                  <w:szCs w:val="28"/>
                                  <w:lang w:val="zh-CN"/>
                                </w:rPr>
                                <w:t>15</w:t>
                              </w:r>
                              <w:r>
                                <w:rPr>
                                  <w:sz w:val="28"/>
                                  <w:szCs w:val="28"/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zql5uc8AAAAFAQAADwAA&#10;AAAAAAABACAAAAAiAAAAZHJzL2Rvd25yZXYueG1sUEsBAhQAFAAAAAgAh07iQG2eWGTmAQAAxwMA&#10;AA4AAAAAAAAAAQAgAAAAHgEAAGRycy9lMm9Eb2MueG1sUEsFBgAAAAAGAAYAWQEAAH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706396126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2"/>
                          <w:jc w:val="center"/>
                        </w:pPr>
                        <w:r>
                          <w:rPr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sz w:val="28"/>
                            <w:szCs w:val="28"/>
                            <w:lang w:val="zh-CN"/>
                          </w:rPr>
                          <w:t>15</w:t>
                        </w:r>
                        <w:r>
                          <w:rPr>
                            <w:sz w:val="28"/>
                            <w:szCs w:val="28"/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hOGQxNDg4MjBlODM5NWEyYjNkYzA2YTJmYjY1NDEifQ=="/>
  </w:docVars>
  <w:rsids>
    <w:rsidRoot w:val="2D774716"/>
    <w:rsid w:val="2D774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2022-05-06T05:39:00Z</dcterms:created>
  <dc:creator>Administrator</dc:creator>
  <cp:lastModifiedBy>Administrator</cp:lastModifiedBy>
  <dcterms:modified xsi:type="dcterms:W3CDTF">2022-05-06T05:41:06Z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33C79E741D704AFB9F7D9E951E018B02</vt:lpwstr>
  </property>
</Properties>
</file>