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"/>
        </w:rPr>
        <w:t>农机总站打印申请表日期安排</w:t>
      </w:r>
    </w:p>
    <w:tbl>
      <w:tblPr>
        <w:tblStyle w:val="2"/>
        <w:tblpPr w:leftFromText="180" w:rightFromText="180" w:vertAnchor="text" w:horzAnchor="page" w:tblpX="1797" w:tblpY="584"/>
        <w:tblOverlap w:val="never"/>
        <w:tblW w:w="8346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2"/>
        <w:gridCol w:w="2782"/>
        <w:gridCol w:w="2782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日期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上午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下午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12月5日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梨树镇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金山乡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霍家店街道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康平街道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12月6日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榆树台镇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四棵树乡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12月7日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胜利乡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双河乡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12月8日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白山乡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东河镇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蔡家镇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喇嘛甸镇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12月11日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沈洋镇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孟家岭镇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小宽镇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泉眼岭乡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12月12日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万发镇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小城子镇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12月13日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林海镇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十家堡镇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12月14日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刘家馆镇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刘家馆镇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12月15日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孤家子镇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2D05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郭家店镇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宋体" w:hAnsi="宋体" w:eastAsia="宋体" w:cs="宋体"/>
          <w:b/>
          <w:bCs/>
          <w:i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1D1260"/>
    <w:rsid w:val="0CDA4ABD"/>
    <w:rsid w:val="1AAF23CC"/>
    <w:rsid w:val="45FE50FA"/>
    <w:rsid w:val="7E1D1260"/>
    <w:rsid w:val="7F401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ascii="Arial" w:hAnsi="Arial" w:cs="Arial"/>
      <w:color w:val="000000"/>
      <w:sz w:val="20"/>
      <w:szCs w:val="20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2023-12-01T07:13:00Z</dcterms:created>
  <dc:creator>走小月</dc:creator>
  <cp:lastModifiedBy>卧听涛声</cp:lastModifiedBy>
  <dcterms:modified xsi:type="dcterms:W3CDTF">2023-12-04T07:47:16Z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6FB42B1F043C4AFB90D266E1CE0C89B3_13</vt:lpwstr>
  </property>
</Properties>
</file>