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360" w:lineRule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附件2             </w:t>
      </w:r>
      <w:r>
        <w:rPr>
          <w:rFonts w:hint="eastAsia" w:ascii="黑体" w:hAnsi="仿宋_GB2312" w:eastAsia="黑体" w:cs="仿宋_GB2312"/>
          <w:sz w:val="36"/>
          <w:szCs w:val="36"/>
        </w:rPr>
        <w:t>展位预</w:t>
      </w:r>
      <w:r>
        <w:rPr>
          <w:rFonts w:hint="eastAsia" w:ascii="黑体" w:hAnsi="仿宋_GB2312" w:eastAsia="黑体" w:cs="仿宋_GB2312"/>
          <w:sz w:val="36"/>
          <w:szCs w:val="36"/>
          <w:lang w:val="en-US" w:eastAsia="zh-CN"/>
        </w:rPr>
        <w:t>订</w:t>
      </w:r>
      <w:r>
        <w:rPr>
          <w:rFonts w:hint="eastAsia" w:ascii="黑体" w:hAnsi="仿宋_GB2312" w:eastAsia="黑体" w:cs="仿宋_GB2312"/>
          <w:sz w:val="36"/>
          <w:szCs w:val="36"/>
        </w:rPr>
        <w:t>回执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924"/>
        <w:gridCol w:w="336"/>
        <w:gridCol w:w="1980"/>
        <w:gridCol w:w="1799"/>
        <w:gridCol w:w="26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</w:trPr>
        <w:tc>
          <w:tcPr>
            <w:tcW w:w="1752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方正小标宋简体" w:hAnsi="宋体" w:eastAsia="方正小标宋简体" w:cs="宋体"/>
                <w:sz w:val="28"/>
                <w:szCs w:val="28"/>
              </w:rPr>
            </w:pPr>
            <w:r>
              <w:rPr>
                <w:rFonts w:hint="eastAsia" w:ascii="方正小标宋简体" w:hAnsi="宋体" w:eastAsia="方正小标宋简体" w:cs="宋体"/>
                <w:sz w:val="28"/>
                <w:szCs w:val="28"/>
              </w:rPr>
              <w:t>参展单位</w:t>
            </w:r>
          </w:p>
        </w:tc>
        <w:tc>
          <w:tcPr>
            <w:tcW w:w="6776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方正小标宋简体" w:hAnsi="宋体" w:eastAsia="方正小标宋简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</w:trPr>
        <w:tc>
          <w:tcPr>
            <w:tcW w:w="1752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方正小标宋简体" w:hAnsi="宋体" w:eastAsia="方正小标宋简体" w:cs="宋体"/>
                <w:sz w:val="28"/>
                <w:szCs w:val="28"/>
              </w:rPr>
            </w:pPr>
            <w:r>
              <w:rPr>
                <w:rFonts w:hint="eastAsia" w:ascii="方正小标宋简体" w:hAnsi="宋体" w:eastAsia="方正小标宋简体" w:cs="宋体"/>
                <w:sz w:val="28"/>
                <w:szCs w:val="28"/>
              </w:rPr>
              <w:t>联 系 人</w:t>
            </w:r>
          </w:p>
        </w:tc>
        <w:tc>
          <w:tcPr>
            <w:tcW w:w="2316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方正小标宋简体" w:hAnsi="宋体" w:eastAsia="方正小标宋简体" w:cs="宋体"/>
                <w:sz w:val="28"/>
                <w:szCs w:val="28"/>
              </w:rPr>
            </w:pPr>
          </w:p>
        </w:tc>
        <w:tc>
          <w:tcPr>
            <w:tcW w:w="1799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方正小标宋简体" w:hAnsi="宋体" w:eastAsia="方正小标宋简体" w:cs="宋体"/>
                <w:sz w:val="28"/>
                <w:szCs w:val="28"/>
              </w:rPr>
            </w:pPr>
            <w:r>
              <w:rPr>
                <w:rFonts w:hint="eastAsia" w:ascii="方正小标宋简体" w:hAnsi="宋体" w:eastAsia="方正小标宋简体" w:cs="宋体"/>
                <w:sz w:val="28"/>
                <w:szCs w:val="28"/>
              </w:rPr>
              <w:t>联系电话</w:t>
            </w:r>
          </w:p>
        </w:tc>
        <w:tc>
          <w:tcPr>
            <w:tcW w:w="2661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方正小标宋简体" w:hAnsi="宋体" w:eastAsia="方正小标宋简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1752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方正小标宋简体" w:hAnsi="宋体" w:eastAsia="方正小标宋简体" w:cs="宋体"/>
                <w:sz w:val="28"/>
                <w:szCs w:val="28"/>
              </w:rPr>
            </w:pPr>
            <w:r>
              <w:rPr>
                <w:rFonts w:hint="eastAsia" w:ascii="方正小标宋简体" w:hAnsi="宋体" w:eastAsia="方正小标宋简体" w:cs="宋体"/>
                <w:sz w:val="28"/>
                <w:szCs w:val="28"/>
              </w:rPr>
              <w:t>参展产品</w:t>
            </w:r>
          </w:p>
        </w:tc>
        <w:tc>
          <w:tcPr>
            <w:tcW w:w="6776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方正小标宋简体" w:hAnsi="宋体" w:eastAsia="方正小标宋简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0" w:hRule="atLeast"/>
        </w:trPr>
        <w:tc>
          <w:tcPr>
            <w:tcW w:w="8528" w:type="dxa"/>
            <w:gridSpan w:val="6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eastAsia" w:ascii="仿宋_GB2312" w:hAnsi="宋体" w:eastAsia="仿宋_GB2312" w:cs="宋体"/>
                <w:b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b/>
                <w:sz w:val="32"/>
                <w:szCs w:val="32"/>
              </w:rPr>
              <w:t>展   区：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eastAsia" w:ascii="仿宋_GB2312" w:hAnsi="宋体" w:eastAsia="仿宋_GB2312" w:cs="宋体"/>
                <w:b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b/>
                <w:sz w:val="32"/>
                <w:szCs w:val="32"/>
              </w:rPr>
              <w:t>展位号：   号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eastAsia" w:ascii="仿宋_GB2312" w:hAnsi="宋体" w:eastAsia="仿宋_GB2312" w:cs="宋体"/>
                <w:b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b/>
                <w:sz w:val="32"/>
                <w:szCs w:val="32"/>
              </w:rPr>
              <w:t>展位费：   元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eastAsia" w:ascii="仿宋_GB2312" w:hAnsi="宋体" w:eastAsia="仿宋_GB2312" w:cs="宋体"/>
                <w:b/>
                <w:sz w:val="32"/>
                <w:szCs w:val="32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rPr>
                <w:rFonts w:hint="eastAsia" w:ascii="仿宋_GB2312" w:hAnsi="宋体" w:eastAsia="仿宋_GB2312" w:cs="宋体"/>
                <w:sz w:val="32"/>
                <w:szCs w:val="32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rPr>
                <w:rFonts w:hint="eastAsia" w:ascii="仿宋_GB2312" w:hAnsi="宋体" w:eastAsia="仿宋_GB2312" w:cs="宋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828" w:type="dxa"/>
            <w:vMerge w:val="restart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eastAsia" w:ascii="仿宋_GB2312" w:hAnsi="宋体" w:eastAsia="仿宋_GB2312" w:cs="宋体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sz w:val="30"/>
                <w:szCs w:val="30"/>
              </w:rPr>
              <w:t>索开发票单位信息</w:t>
            </w:r>
          </w:p>
        </w:tc>
        <w:tc>
          <w:tcPr>
            <w:tcW w:w="1260" w:type="dxa"/>
            <w:gridSpan w:val="2"/>
            <w:tcBorders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eastAsia" w:ascii="仿宋_GB2312" w:hAnsi="宋体" w:eastAsia="仿宋_GB2312" w:cs="宋体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sz w:val="32"/>
                <w:szCs w:val="32"/>
              </w:rPr>
              <w:t>名称</w:t>
            </w:r>
          </w:p>
        </w:tc>
        <w:tc>
          <w:tcPr>
            <w:tcW w:w="6440" w:type="dxa"/>
            <w:gridSpan w:val="3"/>
            <w:tcBorders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eastAsia" w:ascii="仿宋_GB2312" w:hAnsi="宋体" w:eastAsia="仿宋_GB2312" w:cs="宋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828" w:type="dxa"/>
            <w:vMerge w:val="continue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eastAsia" w:ascii="仿宋_GB2312" w:hAnsi="宋体" w:eastAsia="仿宋_GB2312" w:cs="宋体"/>
                <w:sz w:val="32"/>
                <w:szCs w:val="32"/>
              </w:rPr>
            </w:pPr>
          </w:p>
        </w:tc>
        <w:tc>
          <w:tcPr>
            <w:tcW w:w="1260" w:type="dxa"/>
            <w:gridSpan w:val="2"/>
            <w:tcBorders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eastAsia" w:ascii="仿宋_GB2312" w:hAnsi="宋体" w:eastAsia="仿宋_GB2312" w:cs="宋体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sz w:val="32"/>
                <w:szCs w:val="32"/>
              </w:rPr>
              <w:t>地址</w:t>
            </w:r>
          </w:p>
        </w:tc>
        <w:tc>
          <w:tcPr>
            <w:tcW w:w="6440" w:type="dxa"/>
            <w:gridSpan w:val="3"/>
            <w:tcBorders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eastAsia" w:ascii="仿宋_GB2312" w:hAnsi="宋体" w:eastAsia="仿宋_GB2312" w:cs="宋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828" w:type="dxa"/>
            <w:vMerge w:val="continue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eastAsia" w:ascii="仿宋_GB2312" w:hAnsi="宋体" w:eastAsia="仿宋_GB2312" w:cs="宋体"/>
                <w:sz w:val="32"/>
                <w:szCs w:val="32"/>
              </w:rPr>
            </w:pPr>
          </w:p>
        </w:tc>
        <w:tc>
          <w:tcPr>
            <w:tcW w:w="1260" w:type="dxa"/>
            <w:gridSpan w:val="2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eastAsia" w:ascii="仿宋_GB2312" w:hAnsi="宋体" w:eastAsia="仿宋_GB2312" w:cs="宋体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sz w:val="32"/>
                <w:szCs w:val="32"/>
              </w:rPr>
              <w:t>税号</w:t>
            </w:r>
          </w:p>
        </w:tc>
        <w:tc>
          <w:tcPr>
            <w:tcW w:w="6440" w:type="dxa"/>
            <w:gridSpan w:val="3"/>
            <w:tcBorders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eastAsia" w:ascii="仿宋_GB2312" w:hAnsi="宋体" w:eastAsia="仿宋_GB2312" w:cs="宋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28" w:type="dxa"/>
            <w:vMerge w:val="continue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eastAsia" w:ascii="仿宋_GB2312" w:hAnsi="宋体" w:eastAsia="仿宋_GB2312" w:cs="宋体"/>
                <w:sz w:val="32"/>
                <w:szCs w:val="32"/>
              </w:rPr>
            </w:pPr>
          </w:p>
        </w:tc>
        <w:tc>
          <w:tcPr>
            <w:tcW w:w="1260" w:type="dxa"/>
            <w:gridSpan w:val="2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eastAsia" w:ascii="仿宋_GB2312" w:hAnsi="宋体" w:eastAsia="仿宋_GB2312" w:cs="宋体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sz w:val="32"/>
                <w:szCs w:val="32"/>
              </w:rPr>
              <w:t>账号</w:t>
            </w:r>
          </w:p>
        </w:tc>
        <w:tc>
          <w:tcPr>
            <w:tcW w:w="6440" w:type="dxa"/>
            <w:gridSpan w:val="3"/>
            <w:tcBorders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eastAsia" w:ascii="仿宋_GB2312" w:hAnsi="宋体" w:eastAsia="仿宋_GB2312" w:cs="宋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828" w:type="dxa"/>
            <w:vMerge w:val="continue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eastAsia" w:ascii="仿宋_GB2312" w:hAnsi="宋体" w:eastAsia="仿宋_GB2312" w:cs="宋体"/>
                <w:sz w:val="32"/>
                <w:szCs w:val="32"/>
              </w:rPr>
            </w:pPr>
          </w:p>
        </w:tc>
        <w:tc>
          <w:tcPr>
            <w:tcW w:w="1260" w:type="dxa"/>
            <w:gridSpan w:val="2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eastAsia" w:ascii="仿宋_GB2312" w:hAnsi="宋体" w:eastAsia="仿宋_GB2312" w:cs="宋体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sz w:val="32"/>
                <w:szCs w:val="32"/>
              </w:rPr>
              <w:t>开户行</w:t>
            </w:r>
          </w:p>
        </w:tc>
        <w:tc>
          <w:tcPr>
            <w:tcW w:w="6440" w:type="dxa"/>
            <w:gridSpan w:val="3"/>
            <w:tcBorders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eastAsia" w:ascii="仿宋_GB2312" w:hAnsi="宋体" w:eastAsia="仿宋_GB2312" w:cs="宋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828" w:type="dxa"/>
            <w:vMerge w:val="continue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eastAsia" w:ascii="仿宋_GB2312" w:hAnsi="宋体" w:eastAsia="仿宋_GB2312" w:cs="宋体"/>
                <w:sz w:val="32"/>
                <w:szCs w:val="32"/>
              </w:rPr>
            </w:pPr>
          </w:p>
        </w:tc>
        <w:tc>
          <w:tcPr>
            <w:tcW w:w="1260" w:type="dxa"/>
            <w:gridSpan w:val="2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eastAsia" w:ascii="仿宋_GB2312" w:hAnsi="宋体" w:eastAsia="仿宋_GB2312" w:cs="宋体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sz w:val="32"/>
                <w:szCs w:val="32"/>
              </w:rPr>
              <w:t>电话</w:t>
            </w:r>
          </w:p>
        </w:tc>
        <w:tc>
          <w:tcPr>
            <w:tcW w:w="6440" w:type="dxa"/>
            <w:gridSpan w:val="3"/>
            <w:tcBorders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eastAsia" w:ascii="仿宋_GB2312" w:hAnsi="宋体" w:eastAsia="仿宋_GB2312" w:cs="宋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8528" w:type="dxa"/>
            <w:gridSpan w:val="6"/>
            <w:tcBorders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eastAsia" w:ascii="仿宋_GB2312" w:hAnsi="宋体" w:eastAsia="仿宋_GB2312" w:cs="宋体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sz w:val="32"/>
                <w:szCs w:val="32"/>
              </w:rPr>
              <w:t>客房预订：标间    套，单人间     套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hAnsi="宋体" w:cs="仿宋_GB2312"/>
          <w:sz w:val="24"/>
        </w:rPr>
      </w:pPr>
      <w:r>
        <w:rPr>
          <w:rFonts w:hint="eastAsia" w:ascii="方正小标宋简体" w:hAnsi="宋体" w:eastAsia="方正小标宋简体" w:cs="宋体"/>
          <w:sz w:val="24"/>
        </w:rPr>
        <w:t>注：1.</w:t>
      </w:r>
      <w:r>
        <w:rPr>
          <w:rFonts w:hint="eastAsia" w:hAnsi="宋体" w:cs="仿宋_GB2312"/>
          <w:sz w:val="24"/>
        </w:rPr>
        <w:t>发票信息务必请填写完整。否则无法开票。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80" w:firstLineChars="200"/>
        <w:textAlignment w:val="auto"/>
        <w:rPr>
          <w:rFonts w:hint="eastAsia" w:ascii="宋体" w:hAnsi="宋体" w:cs="宋体"/>
          <w:sz w:val="24"/>
        </w:rPr>
      </w:pPr>
      <w:r>
        <w:rPr>
          <w:rFonts w:hint="eastAsia" w:hAnsi="宋体" w:cs="仿宋_GB2312"/>
          <w:sz w:val="24"/>
        </w:rPr>
        <w:t>2.</w:t>
      </w:r>
      <w:r>
        <w:rPr>
          <w:rFonts w:hint="eastAsia" w:ascii="宋体" w:hAnsi="宋体" w:cs="宋体"/>
          <w:sz w:val="24"/>
        </w:rPr>
        <w:t>回执截至202</w:t>
      </w:r>
      <w:r>
        <w:rPr>
          <w:rFonts w:hint="eastAsia" w:ascii="宋体" w:hAnsi="宋体" w:cs="宋体"/>
          <w:sz w:val="24"/>
          <w:lang w:val="en-US" w:eastAsia="zh-CN"/>
        </w:rPr>
        <w:t>5</w:t>
      </w:r>
      <w:r>
        <w:rPr>
          <w:rFonts w:hint="eastAsia" w:ascii="宋体" w:hAnsi="宋体" w:cs="宋体"/>
          <w:sz w:val="24"/>
        </w:rPr>
        <w:t>年3月10日，以传真或电子邮件发送到组委会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720" w:firstLineChars="300"/>
        <w:textAlignment w:val="auto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收款单位：吉林省农业机械流通协会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720" w:firstLineChars="300"/>
        <w:textAlignment w:val="auto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开 户 行：长春市农行平安分理处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720" w:firstLineChars="300"/>
        <w:textAlignment w:val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账    号：07-150101040004578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360" w:firstLineChars="150"/>
        <w:textAlignment w:val="auto"/>
        <w:rPr>
          <w:rFonts w:hint="eastAsia" w:ascii="仿宋" w:hAnsi="仿宋" w:eastAsia="仿宋" w:cs="仿宋"/>
          <w:b/>
          <w:bCs/>
          <w:color w:val="000000" w:themeColor="text1"/>
          <w:spacing w:val="6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hAnsi="宋体" w:cs="仿宋_GB2312"/>
          <w:sz w:val="24"/>
          <w:szCs w:val="24"/>
        </w:rPr>
        <w:t>所有展位均为光地面积。展会免费提供布、撤展装卸吊车及平台</w:t>
      </w:r>
      <w:r>
        <w:rPr>
          <w:rFonts w:hint="eastAsia" w:ascii="仿宋_GB2312" w:hAnsi="仿宋_GB2312" w:eastAsia="仿宋_GB2312" w:cs="仿宋_GB2312"/>
          <w:sz w:val="28"/>
          <w:szCs w:val="28"/>
        </w:rPr>
        <w:t>。</w:t>
      </w: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微软雅黑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altName w:val="微软雅黑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- 1 -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WAAAAZHJzL1BLAQIUABQAAAAI&#10;AIdO4kCzSVju0AAAAAUBAAAPAAAAAAAAAAEAIAAAADgAAABkcnMvZG93bnJldi54bWxQSwECFAAU&#10;AAAACACHTuJASQizEBwCAAApBAAADgAAAAAAAAABACAAAAA1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- 1 -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27D6813"/>
    <w:multiLevelType w:val="singleLevel"/>
    <w:tmpl w:val="D27D6813"/>
    <w:lvl w:ilvl="0" w:tentative="0">
      <w:start w:val="3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UwNWUyOGJkMTRjMWQ5ZDk3NmFiYTY0OTU2YjNkMDUifQ=="/>
  </w:docVars>
  <w:rsids>
    <w:rsidRoot w:val="711527BF"/>
    <w:rsid w:val="38B06FE1"/>
    <w:rsid w:val="3DE5168A"/>
    <w:rsid w:val="513656C9"/>
    <w:rsid w:val="569573E5"/>
    <w:rsid w:val="5AA708CA"/>
    <w:rsid w:val="60A17292"/>
    <w:rsid w:val="6849596E"/>
    <w:rsid w:val="6EBF25CA"/>
    <w:rsid w:val="711527BF"/>
    <w:rsid w:val="74846437"/>
    <w:rsid w:val="DDEE8B0C"/>
    <w:rsid w:val="FD9AC130"/>
    <w:rsid w:val="FFFF3A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Calibri" w:hAnsi="Calibri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 w:eastAsia="宋体" w:cs="Courier New"/>
      <w:szCs w:val="21"/>
    </w:rPr>
  </w:style>
  <w:style w:type="paragraph" w:styleId="3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keepNext w:val="0"/>
      <w:keepLines w:val="0"/>
      <w:widowControl/>
      <w:suppressLineNumbers w:val="0"/>
      <w:spacing w:before="0" w:beforeAutospacing="1" w:after="0" w:afterAutospacing="1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character" w:styleId="8">
    <w:name w:val="Strong"/>
    <w:qFormat/>
    <w:uiPriority w:val="0"/>
    <w:rPr>
      <w:b/>
    </w:rPr>
  </w:style>
  <w:style w:type="character" w:styleId="9">
    <w:name w:val="FollowedHyperlink"/>
    <w:basedOn w:val="7"/>
    <w:qFormat/>
    <w:uiPriority w:val="0"/>
    <w:rPr>
      <w:color w:val="954F72"/>
      <w:u w:val="single"/>
    </w:rPr>
  </w:style>
  <w:style w:type="character" w:styleId="10">
    <w:name w:val="Hyperlink"/>
    <w:basedOn w:val="7"/>
    <w:qFormat/>
    <w:uiPriority w:val="0"/>
    <w:rPr>
      <w:color w:val="0000FF"/>
      <w:u w:val="single"/>
    </w:rPr>
  </w:style>
  <w:style w:type="paragraph" w:customStyle="1" w:styleId="11">
    <w:name w:val="msolistparagraph"/>
    <w:basedOn w:val="1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 w:firstLine="420" w:firstLineChars="200"/>
      <w:jc w:val="both"/>
    </w:pPr>
    <w:rPr>
      <w:rFonts w:hint="default" w:ascii="Calibri" w:hAnsi="Calibri" w:eastAsia="宋体" w:cs="Times New Roman"/>
      <w:kern w:val="2"/>
      <w:sz w:val="21"/>
      <w:szCs w:val="22"/>
      <w:lang w:val="en-US" w:eastAsia="zh-CN" w:bidi="ar"/>
    </w:rPr>
  </w:style>
  <w:style w:type="character" w:customStyle="1" w:styleId="12">
    <w:name w:val="页脚 字符"/>
    <w:basedOn w:val="7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2197</Words>
  <Characters>2482</Characters>
  <Lines>0</Lines>
  <Paragraphs>0</Paragraphs>
  <TotalTime>56</TotalTime>
  <ScaleCrop>false</ScaleCrop>
  <LinksUpToDate>false</LinksUpToDate>
  <CharactersWithSpaces>2766</CharactersWithSpaces>
  <Application>WPS Office_11.8.2.10195_F1E327BC-269C-435d-A152-05C5408002CA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2024-10-16T18:06:00Z</dcterms:created>
  <dc:creator>Administrator</dc:creator>
  <cp:lastModifiedBy>user</cp:lastModifiedBy>
  <cp:lastPrinted>2025-01-03T19:45:00Z</cp:lastPrinted>
  <dcterms:modified xsi:type="dcterms:W3CDTF">2025-01-06T14:05:54Z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2052-11.8.2.10195</vt:lpwstr>
  </property>
  <property fmtid="{D5CDD505-2E9C-101B-9397-08002B2CF9AE}" pid="3" name="ICV">
    <vt:lpwstr>76E93F66244A417D90C45BD795AE4E2B_13</vt:lpwstr>
  </property>
  <property fmtid="{D5CDD505-2E9C-101B-9397-08002B2CF9AE}" pid="4" name="KSOTemplateDocerSaveRecord">
    <vt:lpwstr>eyJoZGlkIjoiZGQyZTczOTUyNGRjNDY0NGQyMjNlZjk3ZGJkYTg5YjkiLCJ1c2VySWQiOiIyMDQzODgyNDEifQ==</vt:lpwstr>
  </property>
</Properties>
</file>